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98" w:rsidRDefault="00395D98" w:rsidP="006E73C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7" w:color="auto"/>
        </w:pBdr>
        <w:shd w:val="clear" w:color="auto" w:fill="F2F2F2"/>
        <w:spacing w:line="360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C6C19" w:rsidRDefault="00F21E81" w:rsidP="006E73C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7" w:color="auto"/>
        </w:pBdr>
        <w:shd w:val="clear" w:color="auto" w:fill="F2F2F2"/>
        <w:spacing w:line="360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Protocolo de Atenção à Saúde</w:t>
      </w:r>
    </w:p>
    <w:p w:rsidR="002C6C19" w:rsidRDefault="002C6C19" w:rsidP="006E73C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7" w:color="auto"/>
        </w:pBdr>
        <w:shd w:val="clear" w:color="auto" w:fill="F2F2F2"/>
        <w:spacing w:line="360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</w:p>
    <w:p w:rsidR="00F21E81" w:rsidRPr="002C6C19" w:rsidRDefault="00F21E81" w:rsidP="006E73C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7" w:color="auto"/>
        </w:pBdr>
        <w:shd w:val="clear" w:color="auto" w:fill="F2F2F2"/>
        <w:spacing w:line="360" w:lineRule="auto"/>
        <w:ind w:right="567"/>
        <w:jc w:val="center"/>
        <w:rPr>
          <w:rFonts w:ascii="Arial" w:hAnsi="Arial" w:cs="Arial"/>
          <w:b/>
          <w:sz w:val="32"/>
          <w:szCs w:val="32"/>
        </w:rPr>
      </w:pPr>
      <w:r w:rsidRPr="001474CC">
        <w:rPr>
          <w:rFonts w:ascii="Arial" w:hAnsi="Arial" w:cs="Arial"/>
          <w:b/>
          <w:sz w:val="22"/>
          <w:szCs w:val="22"/>
        </w:rPr>
        <w:t xml:space="preserve"> </w:t>
      </w:r>
      <w:permStart w:id="1211907491" w:edGrp="everyone"/>
      <w:r w:rsidR="002C6C19">
        <w:rPr>
          <w:rFonts w:ascii="Arial" w:hAnsi="Arial" w:cs="Arial"/>
          <w:b/>
          <w:bCs/>
          <w:color w:val="000000"/>
          <w:sz w:val="32"/>
          <w:szCs w:val="32"/>
        </w:rPr>
        <w:t>Nome do Protocolo em Arial 16</w:t>
      </w:r>
      <w:r w:rsidR="00D4703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ermEnd w:id="1211907491"/>
    </w:p>
    <w:p w:rsidR="00F21E81" w:rsidRDefault="00F21E81" w:rsidP="006E73C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7" w:color="auto"/>
        </w:pBdr>
        <w:shd w:val="clear" w:color="auto" w:fill="F2F2F2"/>
        <w:spacing w:line="360" w:lineRule="auto"/>
        <w:ind w:right="567"/>
        <w:rPr>
          <w:rFonts w:ascii="Arial" w:hAnsi="Arial" w:cs="Arial"/>
          <w:b/>
          <w:sz w:val="22"/>
          <w:szCs w:val="22"/>
        </w:rPr>
      </w:pPr>
    </w:p>
    <w:p w:rsidR="00395D98" w:rsidRDefault="001474CC" w:rsidP="006E73C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7" w:color="auto"/>
        </w:pBdr>
        <w:shd w:val="clear" w:color="auto" w:fill="F2F2F2"/>
        <w:spacing w:line="360" w:lineRule="auto"/>
        <w:ind w:right="567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Área</w:t>
      </w:r>
      <w:r w:rsidR="00D61BAB">
        <w:rPr>
          <w:rFonts w:ascii="Arial" w:hAnsi="Arial" w:cs="Arial"/>
          <w:b/>
          <w:sz w:val="22"/>
          <w:szCs w:val="22"/>
        </w:rPr>
        <w:t>(s</w:t>
      </w:r>
      <w:r w:rsidR="00F21E81">
        <w:rPr>
          <w:rFonts w:ascii="Arial" w:hAnsi="Arial" w:cs="Arial"/>
          <w:b/>
          <w:sz w:val="22"/>
          <w:szCs w:val="22"/>
        </w:rPr>
        <w:t>)</w:t>
      </w:r>
      <w:r w:rsidRPr="009C1DAD">
        <w:rPr>
          <w:rFonts w:ascii="Arial" w:hAnsi="Arial" w:cs="Arial"/>
          <w:b/>
          <w:sz w:val="22"/>
          <w:szCs w:val="22"/>
        </w:rPr>
        <w:t xml:space="preserve">: </w:t>
      </w:r>
      <w:permStart w:id="354966347" w:edGrp="everyone"/>
      <w:r w:rsidR="00156AD1">
        <w:rPr>
          <w:rFonts w:ascii="Arial" w:hAnsi="Arial" w:cs="Arial"/>
          <w:b/>
          <w:sz w:val="22"/>
          <w:szCs w:val="22"/>
        </w:rPr>
        <w:t>...</w:t>
      </w:r>
      <w:r w:rsidR="00D47033">
        <w:rPr>
          <w:rFonts w:ascii="Arial" w:hAnsi="Arial" w:cs="Arial"/>
          <w:b/>
          <w:sz w:val="22"/>
          <w:szCs w:val="22"/>
        </w:rPr>
        <w:t xml:space="preserve"> </w:t>
      </w:r>
      <w:permEnd w:id="354966347"/>
      <w:r w:rsidRPr="009C1DAD">
        <w:rPr>
          <w:rFonts w:ascii="Arial" w:hAnsi="Arial" w:cs="Arial"/>
          <w:b/>
          <w:sz w:val="22"/>
          <w:szCs w:val="22"/>
        </w:rPr>
        <w:t xml:space="preserve"> </w:t>
      </w:r>
    </w:p>
    <w:p w:rsidR="001677E3" w:rsidRPr="004B62BD" w:rsidRDefault="002C6C19" w:rsidP="006E73C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7" w:color="auto"/>
        </w:pBdr>
        <w:shd w:val="clear" w:color="auto" w:fill="F2F2F2"/>
        <w:spacing w:line="360" w:lineRule="auto"/>
        <w:ind w:right="567"/>
        <w:rPr>
          <w:rFonts w:ascii="Arial" w:hAnsi="Arial" w:cs="Arial"/>
          <w:b/>
          <w:sz w:val="18"/>
          <w:szCs w:val="18"/>
        </w:rPr>
      </w:pPr>
      <w:r w:rsidRPr="00AF0A34">
        <w:rPr>
          <w:rFonts w:ascii="Arial" w:hAnsi="Arial" w:cs="Arial"/>
          <w:sz w:val="18"/>
          <w:szCs w:val="18"/>
        </w:rPr>
        <w:t>Portaria</w:t>
      </w:r>
      <w:r w:rsidR="00FD7E12" w:rsidRPr="00AF0A34">
        <w:rPr>
          <w:rFonts w:ascii="Arial" w:hAnsi="Arial" w:cs="Arial"/>
          <w:sz w:val="18"/>
          <w:szCs w:val="18"/>
        </w:rPr>
        <w:t xml:space="preserve"> SES-DF Nº</w:t>
      </w:r>
      <w:r w:rsidR="00B57BB5" w:rsidRPr="00AF0A34">
        <w:rPr>
          <w:rFonts w:ascii="Arial" w:hAnsi="Arial" w:cs="Arial"/>
          <w:sz w:val="18"/>
          <w:szCs w:val="18"/>
        </w:rPr>
        <w:t xml:space="preserve"> </w:t>
      </w:r>
      <w:permStart w:id="669664901" w:edGrp="everyone"/>
      <w:r w:rsidR="00B57BB5" w:rsidRPr="00AF0A34">
        <w:rPr>
          <w:rFonts w:ascii="Arial" w:hAnsi="Arial" w:cs="Arial"/>
          <w:sz w:val="18"/>
          <w:szCs w:val="18"/>
        </w:rPr>
        <w:t xml:space="preserve">0000 </w:t>
      </w:r>
      <w:permEnd w:id="669664901"/>
      <w:r w:rsidR="00FD298D">
        <w:rPr>
          <w:rFonts w:ascii="Arial" w:hAnsi="Arial" w:cs="Arial"/>
          <w:sz w:val="18"/>
          <w:szCs w:val="18"/>
        </w:rPr>
        <w:t xml:space="preserve"> de</w:t>
      </w:r>
      <w:r w:rsidR="00B57BB5" w:rsidRPr="00AF0A34">
        <w:rPr>
          <w:rFonts w:ascii="Arial" w:hAnsi="Arial" w:cs="Arial"/>
          <w:sz w:val="18"/>
          <w:szCs w:val="18"/>
        </w:rPr>
        <w:t xml:space="preserve">  </w:t>
      </w:r>
      <w:permStart w:id="1388775532" w:edGrp="everyone"/>
      <w:r w:rsidR="00FB7950">
        <w:rPr>
          <w:rFonts w:ascii="Arial" w:hAnsi="Arial" w:cs="Arial"/>
          <w:sz w:val="18"/>
          <w:szCs w:val="18"/>
        </w:rPr>
        <w:t xml:space="preserve">data </w:t>
      </w:r>
      <w:permEnd w:id="1388775532"/>
      <w:r w:rsidR="00AF0A34" w:rsidRPr="00AF0A34">
        <w:rPr>
          <w:rFonts w:ascii="Arial" w:hAnsi="Arial" w:cs="Arial"/>
          <w:sz w:val="18"/>
          <w:szCs w:val="18"/>
        </w:rPr>
        <w:t>, p</w:t>
      </w:r>
      <w:r w:rsidR="00B57BB5" w:rsidRPr="00AF0A34">
        <w:rPr>
          <w:rFonts w:ascii="Arial" w:hAnsi="Arial" w:cs="Arial"/>
          <w:sz w:val="18"/>
          <w:szCs w:val="18"/>
        </w:rPr>
        <w:t xml:space="preserve">ublicada no DODF Nº </w:t>
      </w:r>
      <w:r w:rsidR="00FD7E12" w:rsidRPr="00AF0A34">
        <w:rPr>
          <w:rFonts w:ascii="Arial" w:hAnsi="Arial" w:cs="Arial"/>
          <w:sz w:val="18"/>
          <w:szCs w:val="18"/>
        </w:rPr>
        <w:t xml:space="preserve"> </w:t>
      </w:r>
      <w:permStart w:id="678714785" w:edGrp="everyone"/>
      <w:r w:rsidR="00B57BB5" w:rsidRPr="00AF0A34">
        <w:rPr>
          <w:rFonts w:ascii="Arial" w:hAnsi="Arial" w:cs="Arial"/>
          <w:sz w:val="18"/>
          <w:szCs w:val="18"/>
        </w:rPr>
        <w:t>0000</w:t>
      </w:r>
      <w:r w:rsidR="00FD7E12" w:rsidRPr="00AF0A34">
        <w:rPr>
          <w:rFonts w:ascii="Arial" w:hAnsi="Arial" w:cs="Arial"/>
          <w:sz w:val="18"/>
          <w:szCs w:val="18"/>
        </w:rPr>
        <w:t xml:space="preserve"> </w:t>
      </w:r>
      <w:r w:rsidR="00B57BB5" w:rsidRPr="00AF0A34">
        <w:rPr>
          <w:rFonts w:ascii="Arial" w:hAnsi="Arial" w:cs="Arial"/>
          <w:sz w:val="18"/>
          <w:szCs w:val="18"/>
        </w:rPr>
        <w:t xml:space="preserve"> </w:t>
      </w:r>
      <w:permEnd w:id="678714785"/>
      <w:r w:rsidR="00B57BB5" w:rsidRPr="00AF0A34">
        <w:rPr>
          <w:rFonts w:ascii="Arial" w:hAnsi="Arial" w:cs="Arial"/>
          <w:sz w:val="18"/>
          <w:szCs w:val="18"/>
        </w:rPr>
        <w:t xml:space="preserve"> d</w:t>
      </w:r>
      <w:r w:rsidR="00AF0A34">
        <w:rPr>
          <w:rFonts w:ascii="Arial" w:hAnsi="Arial" w:cs="Arial"/>
          <w:sz w:val="18"/>
          <w:szCs w:val="18"/>
        </w:rPr>
        <w:t xml:space="preserve">e </w:t>
      </w:r>
      <w:r w:rsidRPr="00AF0A34">
        <w:rPr>
          <w:rFonts w:ascii="Arial" w:hAnsi="Arial" w:cs="Arial"/>
          <w:sz w:val="18"/>
          <w:szCs w:val="18"/>
        </w:rPr>
        <w:t xml:space="preserve"> </w:t>
      </w:r>
      <w:permStart w:id="79960325" w:edGrp="everyone"/>
      <w:r w:rsidR="00AF0A34">
        <w:rPr>
          <w:rFonts w:ascii="Arial" w:hAnsi="Arial" w:cs="Arial"/>
          <w:sz w:val="18"/>
          <w:szCs w:val="18"/>
        </w:rPr>
        <w:t xml:space="preserve">data </w:t>
      </w:r>
      <w:permEnd w:id="79960325"/>
      <w:r w:rsidR="00AF0A34">
        <w:rPr>
          <w:rFonts w:ascii="Arial" w:hAnsi="Arial" w:cs="Arial"/>
          <w:b/>
          <w:sz w:val="18"/>
          <w:szCs w:val="18"/>
        </w:rPr>
        <w:t>.</w:t>
      </w:r>
    </w:p>
    <w:p w:rsidR="004B62BD" w:rsidRPr="004B62BD" w:rsidRDefault="004B62BD" w:rsidP="006E73C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7" w:color="auto"/>
        </w:pBdr>
        <w:shd w:val="clear" w:color="auto" w:fill="F2F2F2"/>
        <w:spacing w:line="360" w:lineRule="auto"/>
        <w:ind w:right="567"/>
        <w:rPr>
          <w:rFonts w:ascii="Arial" w:hAnsi="Arial" w:cs="Arial"/>
          <w:sz w:val="18"/>
          <w:szCs w:val="18"/>
        </w:rPr>
      </w:pPr>
    </w:p>
    <w:p w:rsidR="00395D98" w:rsidRPr="001474CC" w:rsidRDefault="00395D98" w:rsidP="00F36353">
      <w:pPr>
        <w:spacing w:line="360" w:lineRule="auto"/>
        <w:ind w:firstLine="709"/>
        <w:rPr>
          <w:rFonts w:ascii="Arial" w:hAnsi="Arial" w:cs="Arial"/>
          <w:b/>
          <w:smallCaps/>
          <w:sz w:val="28"/>
          <w:szCs w:val="28"/>
        </w:rPr>
      </w:pPr>
    </w:p>
    <w:p w:rsidR="005C1DA1" w:rsidRDefault="00F40AFA" w:rsidP="00B47A03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Metodologia de Busca d</w:t>
      </w:r>
      <w:r w:rsidR="00004C82" w:rsidRPr="009C1DAD">
        <w:rPr>
          <w:rFonts w:ascii="Arial" w:hAnsi="Arial" w:cs="Arial"/>
          <w:b/>
          <w:sz w:val="22"/>
          <w:szCs w:val="22"/>
        </w:rPr>
        <w:t>a</w:t>
      </w:r>
      <w:r w:rsidRPr="009C1DAD">
        <w:rPr>
          <w:rFonts w:ascii="Arial" w:hAnsi="Arial" w:cs="Arial"/>
          <w:b/>
          <w:sz w:val="22"/>
          <w:szCs w:val="22"/>
        </w:rPr>
        <w:t xml:space="preserve"> Literatura</w:t>
      </w:r>
    </w:p>
    <w:p w:rsidR="00F36353" w:rsidRDefault="00F36353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A2376" w:rsidRDefault="00F36353" w:rsidP="00B47A03">
      <w:pPr>
        <w:numPr>
          <w:ilvl w:val="1"/>
          <w:numId w:val="8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Bases de dados consultadas</w:t>
      </w:r>
    </w:p>
    <w:p w:rsidR="00DF6FA3" w:rsidRPr="009C1DAD" w:rsidRDefault="00F36353" w:rsidP="00B47A03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ermStart w:id="1045133471" w:edGrp="everyone"/>
      <w:r w:rsidR="002650B3">
        <w:rPr>
          <w:rFonts w:ascii="Arial" w:hAnsi="Arial" w:cs="Arial"/>
          <w:sz w:val="20"/>
          <w:szCs w:val="20"/>
          <w:shd w:val="clear" w:color="auto" w:fill="FFFFFF"/>
        </w:rPr>
        <w:t>...</w:t>
      </w:r>
      <w:r w:rsidR="00D70EE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010C2">
        <w:rPr>
          <w:rFonts w:ascii="Arial" w:hAnsi="Arial" w:cs="Arial"/>
          <w:sz w:val="22"/>
          <w:szCs w:val="22"/>
          <w:shd w:val="clear" w:color="auto" w:fill="FFFFFF"/>
        </w:rPr>
        <w:t>.</w:t>
      </w:r>
      <w:permEnd w:id="1045133471"/>
    </w:p>
    <w:p w:rsidR="00DF6FA3" w:rsidRDefault="00DF6FA3" w:rsidP="00B47A03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A2376" w:rsidRDefault="00D61BAB" w:rsidP="00B47A03">
      <w:pPr>
        <w:numPr>
          <w:ilvl w:val="1"/>
          <w:numId w:val="8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Palavra(s) chaves(s)</w:t>
      </w:r>
    </w:p>
    <w:p w:rsidR="001B310C" w:rsidRPr="00AF0A34" w:rsidRDefault="00D61BAB" w:rsidP="00C30567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F0A34">
        <w:rPr>
          <w:rFonts w:ascii="Arial" w:hAnsi="Arial" w:cs="Arial"/>
          <w:b/>
          <w:sz w:val="22"/>
          <w:szCs w:val="22"/>
        </w:rPr>
        <w:t xml:space="preserve"> </w:t>
      </w:r>
      <w:permStart w:id="1852866034" w:edGrp="everyone"/>
      <w:r w:rsidR="00381C5F" w:rsidRPr="00AF0A34">
        <w:rPr>
          <w:rFonts w:ascii="Arial" w:hAnsi="Arial" w:cs="Arial"/>
          <w:sz w:val="22"/>
          <w:szCs w:val="22"/>
        </w:rPr>
        <w:t>...</w:t>
      </w:r>
      <w:r w:rsidR="00D47033" w:rsidRPr="00AF0A34">
        <w:rPr>
          <w:rFonts w:ascii="Arial" w:hAnsi="Arial" w:cs="Arial"/>
          <w:sz w:val="22"/>
          <w:szCs w:val="22"/>
        </w:rPr>
        <w:t xml:space="preserve"> </w:t>
      </w:r>
      <w:r w:rsidR="001B310C" w:rsidRPr="00AF0A34">
        <w:rPr>
          <w:rFonts w:ascii="Arial" w:hAnsi="Arial" w:cs="Arial"/>
          <w:sz w:val="22"/>
          <w:szCs w:val="22"/>
          <w:shd w:val="clear" w:color="auto" w:fill="FFFFFF"/>
        </w:rPr>
        <w:t>.</w:t>
      </w:r>
      <w:permEnd w:id="1852866034"/>
    </w:p>
    <w:p w:rsidR="001B310C" w:rsidRDefault="001B310C" w:rsidP="00B47A03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A2376" w:rsidRDefault="00F36353" w:rsidP="00B47A03">
      <w:pPr>
        <w:numPr>
          <w:ilvl w:val="1"/>
          <w:numId w:val="8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Período referenciado e quantidade de artigos </w:t>
      </w:r>
      <w:r w:rsidR="005A2376">
        <w:rPr>
          <w:rFonts w:ascii="Arial" w:hAnsi="Arial" w:cs="Arial"/>
          <w:b/>
          <w:sz w:val="22"/>
          <w:szCs w:val="22"/>
        </w:rPr>
        <w:t>relevantes</w:t>
      </w:r>
    </w:p>
    <w:p w:rsidR="00A7325B" w:rsidRPr="009C1DAD" w:rsidRDefault="00F36353" w:rsidP="00B47A0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ermStart w:id="1718450950" w:edGrp="everyone"/>
      <w:r w:rsidR="00381C5F">
        <w:rPr>
          <w:rFonts w:ascii="Arial" w:hAnsi="Arial" w:cs="Arial"/>
          <w:sz w:val="22"/>
          <w:szCs w:val="22"/>
        </w:rPr>
        <w:t>...</w:t>
      </w:r>
      <w:r w:rsidR="00D47033">
        <w:rPr>
          <w:rFonts w:ascii="Arial" w:hAnsi="Arial" w:cs="Arial"/>
          <w:sz w:val="22"/>
          <w:szCs w:val="22"/>
        </w:rPr>
        <w:t xml:space="preserve"> </w:t>
      </w:r>
      <w:r w:rsidR="00524B0A">
        <w:rPr>
          <w:rFonts w:ascii="Arial" w:hAnsi="Arial" w:cs="Arial"/>
          <w:sz w:val="22"/>
          <w:szCs w:val="22"/>
          <w:shd w:val="clear" w:color="auto" w:fill="FFFFFF"/>
        </w:rPr>
        <w:t>.</w:t>
      </w:r>
      <w:permEnd w:id="1718450950"/>
    </w:p>
    <w:p w:rsidR="00524B0A" w:rsidRDefault="00524B0A" w:rsidP="00B47A0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F40AFA" w:rsidRPr="009C1DAD" w:rsidRDefault="00F70372" w:rsidP="00B47A03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Introdução</w:t>
      </w:r>
    </w:p>
    <w:p w:rsidR="00F70372" w:rsidRPr="009C1DAD" w:rsidRDefault="00381C5F" w:rsidP="00B47A0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341587708" w:edGrp="everyone"/>
      <w:r>
        <w:rPr>
          <w:rFonts w:ascii="Arial" w:hAnsi="Arial" w:cs="Arial"/>
          <w:sz w:val="22"/>
          <w:szCs w:val="22"/>
          <w:shd w:val="clear" w:color="auto" w:fill="FFFFFF"/>
        </w:rPr>
        <w:t>...</w:t>
      </w:r>
    </w:p>
    <w:permEnd w:id="341587708"/>
    <w:p w:rsidR="00A7325B" w:rsidRDefault="00A7325B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61BAB" w:rsidRPr="009C1DAD" w:rsidRDefault="00D61BAB" w:rsidP="00B47A03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Justificativa</w:t>
      </w:r>
    </w:p>
    <w:p w:rsidR="00D61BAB" w:rsidRPr="009C1DAD" w:rsidRDefault="00381C5F" w:rsidP="00381C5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1129858260" w:edGrp="everyone"/>
      <w:r>
        <w:rPr>
          <w:rFonts w:ascii="Arial" w:hAnsi="Arial" w:cs="Arial"/>
          <w:sz w:val="22"/>
          <w:szCs w:val="22"/>
        </w:rPr>
        <w:t>...</w:t>
      </w:r>
    </w:p>
    <w:permEnd w:id="1129858260"/>
    <w:p w:rsidR="00D61BAB" w:rsidRPr="009C1DAD" w:rsidRDefault="00D61BAB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70372" w:rsidRPr="009C1DAD" w:rsidRDefault="00CA31B3" w:rsidP="00FA04AF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 xml:space="preserve">Classificação </w:t>
      </w:r>
      <w:r w:rsidR="008F7D7D" w:rsidRPr="009C1DAD">
        <w:rPr>
          <w:rFonts w:ascii="Arial" w:hAnsi="Arial" w:cs="Arial"/>
          <w:b/>
          <w:sz w:val="22"/>
          <w:szCs w:val="22"/>
        </w:rPr>
        <w:t>Estatística</w:t>
      </w:r>
      <w:r w:rsidRPr="009C1DAD">
        <w:rPr>
          <w:rFonts w:ascii="Arial" w:hAnsi="Arial" w:cs="Arial"/>
          <w:b/>
          <w:sz w:val="22"/>
          <w:szCs w:val="22"/>
        </w:rPr>
        <w:t xml:space="preserve"> </w:t>
      </w:r>
      <w:r w:rsidR="008F7D7D" w:rsidRPr="009C1DAD">
        <w:rPr>
          <w:rFonts w:ascii="Arial" w:hAnsi="Arial" w:cs="Arial"/>
          <w:b/>
          <w:sz w:val="22"/>
          <w:szCs w:val="22"/>
        </w:rPr>
        <w:t>Internacional</w:t>
      </w:r>
      <w:r w:rsidRPr="009C1DAD">
        <w:rPr>
          <w:rFonts w:ascii="Arial" w:hAnsi="Arial" w:cs="Arial"/>
          <w:b/>
          <w:sz w:val="22"/>
          <w:szCs w:val="22"/>
        </w:rPr>
        <w:t xml:space="preserve"> de Doenças e Problemas Relacionados à Saúde (CID-10)</w:t>
      </w:r>
    </w:p>
    <w:p w:rsidR="00CA31B3" w:rsidRPr="009C1DAD" w:rsidRDefault="00D47033" w:rsidP="00FA04A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2124430910" w:edGrp="everyone"/>
      <w:r>
        <w:rPr>
          <w:rFonts w:ascii="Arial" w:hAnsi="Arial" w:cs="Arial"/>
          <w:sz w:val="22"/>
          <w:szCs w:val="22"/>
        </w:rPr>
        <w:t>...</w:t>
      </w:r>
    </w:p>
    <w:permEnd w:id="2124430910"/>
    <w:p w:rsidR="00A7325B" w:rsidRPr="009C1DAD" w:rsidRDefault="00A7325B" w:rsidP="00FA04A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70372" w:rsidRPr="009C1DAD" w:rsidRDefault="00945E51" w:rsidP="00FA04AF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Diagnóstico</w:t>
      </w:r>
      <w:r w:rsidR="00893E92">
        <w:rPr>
          <w:rFonts w:ascii="Arial" w:hAnsi="Arial" w:cs="Arial"/>
          <w:b/>
          <w:sz w:val="22"/>
          <w:szCs w:val="22"/>
        </w:rPr>
        <w:t xml:space="preserve"> Clínico ou Situacional</w:t>
      </w:r>
    </w:p>
    <w:p w:rsidR="00945E51" w:rsidRPr="009C1DAD" w:rsidRDefault="006D700A" w:rsidP="00FA04A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1251414628" w:edGrp="everyone"/>
      <w:r>
        <w:rPr>
          <w:rFonts w:ascii="Arial" w:hAnsi="Arial" w:cs="Arial"/>
          <w:sz w:val="22"/>
          <w:szCs w:val="22"/>
        </w:rPr>
        <w:lastRenderedPageBreak/>
        <w:t>...</w:t>
      </w:r>
    </w:p>
    <w:permEnd w:id="1251414628"/>
    <w:p w:rsidR="00A9382B" w:rsidRPr="009C1DAD" w:rsidRDefault="00A9382B" w:rsidP="00FA04A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A1E34" w:rsidRPr="009C1DAD" w:rsidRDefault="00DD0B9C" w:rsidP="00FA04AF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Critérios de Inclusão</w:t>
      </w:r>
    </w:p>
    <w:p w:rsidR="00DD0B9C" w:rsidRPr="0049038E" w:rsidRDefault="006D700A" w:rsidP="006D700A">
      <w:pPr>
        <w:spacing w:line="360" w:lineRule="auto"/>
        <w:ind w:firstLine="709"/>
        <w:jc w:val="both"/>
        <w:rPr>
          <w:rFonts w:ascii="Arial" w:hAnsi="Arial" w:cs="Arial"/>
          <w:color w:val="000099"/>
          <w:sz w:val="22"/>
          <w:szCs w:val="22"/>
        </w:rPr>
      </w:pPr>
      <w:permStart w:id="814569969" w:edGrp="everyone"/>
      <w:r>
        <w:rPr>
          <w:rFonts w:ascii="Arial" w:hAnsi="Arial" w:cs="Arial"/>
          <w:sz w:val="22"/>
          <w:szCs w:val="22"/>
        </w:rPr>
        <w:t>...</w:t>
      </w:r>
    </w:p>
    <w:permEnd w:id="814569969"/>
    <w:p w:rsidR="001C5F4C" w:rsidRPr="009C1DAD" w:rsidRDefault="001C5F4C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D0B9C" w:rsidRPr="009C1DAD" w:rsidRDefault="003531B7" w:rsidP="00FA04AF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Critérios</w:t>
      </w:r>
      <w:r w:rsidR="00E5238A" w:rsidRPr="009C1DAD">
        <w:rPr>
          <w:rFonts w:ascii="Arial" w:hAnsi="Arial" w:cs="Arial"/>
          <w:b/>
          <w:sz w:val="22"/>
          <w:szCs w:val="22"/>
        </w:rPr>
        <w:t xml:space="preserve"> de E</w:t>
      </w:r>
      <w:r w:rsidR="00DD0B9C" w:rsidRPr="009C1DAD">
        <w:rPr>
          <w:rFonts w:ascii="Arial" w:hAnsi="Arial" w:cs="Arial"/>
          <w:b/>
          <w:sz w:val="22"/>
          <w:szCs w:val="22"/>
        </w:rPr>
        <w:t>xclusão</w:t>
      </w:r>
    </w:p>
    <w:p w:rsidR="003531B7" w:rsidRPr="00995FD7" w:rsidRDefault="006D700A" w:rsidP="006D700A">
      <w:pPr>
        <w:spacing w:line="360" w:lineRule="auto"/>
        <w:ind w:firstLine="709"/>
        <w:jc w:val="both"/>
        <w:rPr>
          <w:rFonts w:ascii="Arial" w:hAnsi="Arial" w:cs="Arial"/>
        </w:rPr>
      </w:pPr>
      <w:permStart w:id="544560694" w:edGrp="everyone"/>
      <w:r>
        <w:rPr>
          <w:rFonts w:ascii="Arial" w:hAnsi="Arial" w:cs="Arial"/>
          <w:sz w:val="22"/>
          <w:szCs w:val="22"/>
        </w:rPr>
        <w:t>...</w:t>
      </w:r>
    </w:p>
    <w:permEnd w:id="544560694"/>
    <w:p w:rsidR="001C5F4C" w:rsidRPr="009C1DAD" w:rsidRDefault="001C5F4C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57979" w:rsidRPr="00FA04AF" w:rsidRDefault="00893E92" w:rsidP="00257979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Conduta</w:t>
      </w:r>
    </w:p>
    <w:p w:rsidR="00DF2827" w:rsidRPr="00DF2827" w:rsidRDefault="006D700A" w:rsidP="00263BF1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</w:rPr>
      </w:pPr>
      <w:permStart w:id="78340689" w:edGrp="everyone"/>
      <w:r>
        <w:rPr>
          <w:rFonts w:ascii="Arial" w:hAnsi="Arial" w:cs="Arial"/>
        </w:rPr>
        <w:t>...</w:t>
      </w:r>
    </w:p>
    <w:permEnd w:id="78340689"/>
    <w:p w:rsidR="00263BF1" w:rsidRDefault="00263BF1" w:rsidP="00263BF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DB185A" w:rsidRPr="009C1DAD" w:rsidRDefault="004C1CE0" w:rsidP="00263BF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E5238A" w:rsidRPr="009C1DAD">
        <w:rPr>
          <w:rFonts w:ascii="Arial" w:hAnsi="Arial" w:cs="Arial"/>
          <w:b/>
          <w:sz w:val="22"/>
          <w:szCs w:val="22"/>
        </w:rPr>
        <w:t xml:space="preserve">.1 </w:t>
      </w:r>
      <w:r w:rsidR="00893E92">
        <w:rPr>
          <w:rFonts w:ascii="Arial" w:hAnsi="Arial" w:cs="Arial"/>
          <w:b/>
          <w:sz w:val="22"/>
          <w:szCs w:val="22"/>
        </w:rPr>
        <w:t>Conduta Preventiva</w:t>
      </w:r>
    </w:p>
    <w:p w:rsidR="00EE05E0" w:rsidRPr="009C1DAD" w:rsidRDefault="006D700A" w:rsidP="006D700A">
      <w:pPr>
        <w:pStyle w:val="PargrafodaLista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permStart w:id="864701782" w:edGrp="everyone"/>
      <w:r>
        <w:rPr>
          <w:rFonts w:ascii="Arial" w:hAnsi="Arial" w:cs="Arial"/>
        </w:rPr>
        <w:t>...</w:t>
      </w:r>
    </w:p>
    <w:permEnd w:id="864701782"/>
    <w:p w:rsidR="00465181" w:rsidRPr="009C1DAD" w:rsidRDefault="00465181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93E92" w:rsidRDefault="004C1CE0" w:rsidP="00893E92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3236B" w:rsidRPr="009C1DAD">
        <w:rPr>
          <w:rFonts w:ascii="Arial" w:hAnsi="Arial" w:cs="Arial"/>
          <w:b/>
          <w:sz w:val="22"/>
          <w:szCs w:val="22"/>
        </w:rPr>
        <w:t>.2</w:t>
      </w:r>
      <w:r w:rsidR="00893E92">
        <w:rPr>
          <w:rFonts w:ascii="Arial" w:hAnsi="Arial" w:cs="Arial"/>
          <w:b/>
          <w:sz w:val="22"/>
          <w:szCs w:val="22"/>
        </w:rPr>
        <w:t xml:space="preserve"> </w:t>
      </w:r>
      <w:r w:rsidR="00893E92" w:rsidRPr="009C1DAD">
        <w:rPr>
          <w:rFonts w:ascii="Arial" w:hAnsi="Arial" w:cs="Arial"/>
          <w:b/>
          <w:sz w:val="22"/>
          <w:szCs w:val="22"/>
        </w:rPr>
        <w:t>Tratamento Não Farmacológico</w:t>
      </w:r>
    </w:p>
    <w:p w:rsidR="00893E92" w:rsidRPr="00893E92" w:rsidRDefault="00893E92" w:rsidP="00893E92">
      <w:pPr>
        <w:pStyle w:val="PargrafodaLista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permStart w:id="431911520" w:edGrp="everyone"/>
      <w:r>
        <w:rPr>
          <w:rFonts w:ascii="Arial" w:hAnsi="Arial" w:cs="Arial"/>
        </w:rPr>
        <w:t>....</w:t>
      </w:r>
      <w:permEnd w:id="431911520"/>
    </w:p>
    <w:p w:rsidR="00DB185A" w:rsidRPr="009C1DAD" w:rsidRDefault="00893E92" w:rsidP="00893E92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8.3 </w:t>
      </w:r>
      <w:r w:rsidRPr="009C1DAD">
        <w:rPr>
          <w:rFonts w:ascii="Arial" w:hAnsi="Arial" w:cs="Arial"/>
          <w:b/>
          <w:sz w:val="22"/>
          <w:szCs w:val="22"/>
        </w:rPr>
        <w:t>Tratamento Farmacológico</w:t>
      </w:r>
    </w:p>
    <w:p w:rsidR="00465181" w:rsidRPr="009C1DAD" w:rsidRDefault="006D700A" w:rsidP="00D61BAB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1633435764" w:edGrp="everyone"/>
      <w:r>
        <w:rPr>
          <w:rFonts w:ascii="Arial" w:hAnsi="Arial" w:cs="Arial"/>
          <w:sz w:val="22"/>
          <w:szCs w:val="22"/>
        </w:rPr>
        <w:t>...</w:t>
      </w:r>
    </w:p>
    <w:permEnd w:id="1633435764"/>
    <w:p w:rsidR="0063236B" w:rsidRPr="009C1DAD" w:rsidRDefault="0063236B" w:rsidP="00D61BAB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B185A" w:rsidRPr="009C1DAD" w:rsidRDefault="004C1CE0" w:rsidP="00893E92">
      <w:pPr>
        <w:tabs>
          <w:tab w:val="left" w:pos="0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5C528F" w:rsidRPr="009C1DAD">
        <w:rPr>
          <w:rFonts w:ascii="Arial" w:hAnsi="Arial" w:cs="Arial"/>
          <w:b/>
          <w:sz w:val="22"/>
          <w:szCs w:val="22"/>
        </w:rPr>
        <w:t>.3</w:t>
      </w:r>
      <w:r w:rsidR="00893E92">
        <w:rPr>
          <w:rFonts w:ascii="Arial" w:hAnsi="Arial" w:cs="Arial"/>
          <w:b/>
          <w:sz w:val="22"/>
          <w:szCs w:val="22"/>
        </w:rPr>
        <w:t>.1</w:t>
      </w:r>
      <w:r w:rsidR="006979CD" w:rsidRPr="009C1DAD">
        <w:rPr>
          <w:rFonts w:ascii="Arial" w:hAnsi="Arial" w:cs="Arial"/>
          <w:b/>
          <w:sz w:val="22"/>
          <w:szCs w:val="22"/>
        </w:rPr>
        <w:t xml:space="preserve"> </w:t>
      </w:r>
      <w:r w:rsidR="00DB185A" w:rsidRPr="009C1DAD">
        <w:rPr>
          <w:rFonts w:ascii="Arial" w:hAnsi="Arial" w:cs="Arial"/>
          <w:b/>
          <w:sz w:val="22"/>
          <w:szCs w:val="22"/>
        </w:rPr>
        <w:t>Fármaco</w:t>
      </w:r>
      <w:r w:rsidR="00893E92">
        <w:rPr>
          <w:rFonts w:ascii="Arial" w:hAnsi="Arial" w:cs="Arial"/>
          <w:b/>
          <w:sz w:val="22"/>
          <w:szCs w:val="22"/>
        </w:rPr>
        <w:t>(</w:t>
      </w:r>
      <w:r w:rsidR="00DB185A" w:rsidRPr="009C1DAD">
        <w:rPr>
          <w:rFonts w:ascii="Arial" w:hAnsi="Arial" w:cs="Arial"/>
          <w:b/>
          <w:sz w:val="22"/>
          <w:szCs w:val="22"/>
        </w:rPr>
        <w:t>s</w:t>
      </w:r>
      <w:r w:rsidR="00893E92">
        <w:rPr>
          <w:rFonts w:ascii="Arial" w:hAnsi="Arial" w:cs="Arial"/>
          <w:b/>
          <w:sz w:val="22"/>
          <w:szCs w:val="22"/>
        </w:rPr>
        <w:t>)</w:t>
      </w:r>
    </w:p>
    <w:p w:rsidR="00DE11C1" w:rsidRPr="009C1DAD" w:rsidRDefault="006D700A" w:rsidP="00D61BAB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1066620751" w:edGrp="everyone"/>
      <w:r>
        <w:rPr>
          <w:rFonts w:ascii="Arial" w:hAnsi="Arial" w:cs="Arial"/>
          <w:sz w:val="22"/>
          <w:szCs w:val="22"/>
        </w:rPr>
        <w:t>...</w:t>
      </w:r>
    </w:p>
    <w:permEnd w:id="1066620751"/>
    <w:p w:rsidR="00465181" w:rsidRPr="009C1DAD" w:rsidRDefault="00465181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B185A" w:rsidRPr="009C1DAD" w:rsidRDefault="004C1CE0" w:rsidP="00893E92">
      <w:pPr>
        <w:tabs>
          <w:tab w:val="left" w:pos="0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B185A" w:rsidRPr="009C1DAD">
        <w:rPr>
          <w:rFonts w:ascii="Arial" w:hAnsi="Arial" w:cs="Arial"/>
          <w:b/>
          <w:sz w:val="22"/>
          <w:szCs w:val="22"/>
        </w:rPr>
        <w:t>.</w:t>
      </w:r>
      <w:r w:rsidR="00893E92">
        <w:rPr>
          <w:rFonts w:ascii="Arial" w:hAnsi="Arial" w:cs="Arial"/>
          <w:b/>
          <w:sz w:val="22"/>
          <w:szCs w:val="22"/>
        </w:rPr>
        <w:t>3.2</w:t>
      </w:r>
      <w:r w:rsidR="00DB185A" w:rsidRPr="009C1DAD">
        <w:rPr>
          <w:rFonts w:ascii="Arial" w:hAnsi="Arial" w:cs="Arial"/>
          <w:b/>
          <w:sz w:val="22"/>
          <w:szCs w:val="22"/>
        </w:rPr>
        <w:t xml:space="preserve"> </w:t>
      </w:r>
      <w:r w:rsidR="008411FD" w:rsidRPr="009C1DAD">
        <w:rPr>
          <w:rFonts w:ascii="Arial" w:hAnsi="Arial" w:cs="Arial"/>
          <w:b/>
          <w:sz w:val="22"/>
          <w:szCs w:val="22"/>
        </w:rPr>
        <w:t>E</w:t>
      </w:r>
      <w:r w:rsidR="00DB185A" w:rsidRPr="009C1DAD">
        <w:rPr>
          <w:rFonts w:ascii="Arial" w:hAnsi="Arial" w:cs="Arial"/>
          <w:b/>
          <w:sz w:val="22"/>
          <w:szCs w:val="22"/>
        </w:rPr>
        <w:t>squema de Administração</w:t>
      </w:r>
    </w:p>
    <w:p w:rsidR="008411FD" w:rsidRPr="009C1DAD" w:rsidRDefault="006D700A" w:rsidP="00D61BAB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535177295" w:edGrp="everyone"/>
      <w:r>
        <w:rPr>
          <w:rFonts w:ascii="Arial" w:hAnsi="Arial" w:cs="Arial"/>
          <w:sz w:val="22"/>
          <w:szCs w:val="22"/>
        </w:rPr>
        <w:t>...</w:t>
      </w:r>
    </w:p>
    <w:permEnd w:id="535177295"/>
    <w:p w:rsidR="00230BAA" w:rsidRPr="009C1DAD" w:rsidRDefault="00230BAA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B185A" w:rsidRPr="009C1DAD" w:rsidRDefault="004C1CE0" w:rsidP="00893E92">
      <w:pPr>
        <w:tabs>
          <w:tab w:val="left" w:pos="0"/>
          <w:tab w:val="left" w:pos="7155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B185A" w:rsidRPr="009C1DAD">
        <w:rPr>
          <w:rFonts w:ascii="Arial" w:hAnsi="Arial" w:cs="Arial"/>
          <w:b/>
          <w:sz w:val="22"/>
          <w:szCs w:val="22"/>
        </w:rPr>
        <w:t>.</w:t>
      </w:r>
      <w:r w:rsidR="00893E92">
        <w:rPr>
          <w:rFonts w:ascii="Arial" w:hAnsi="Arial" w:cs="Arial"/>
          <w:b/>
          <w:sz w:val="22"/>
          <w:szCs w:val="22"/>
        </w:rPr>
        <w:t>3.3</w:t>
      </w:r>
      <w:r w:rsidR="00DB185A" w:rsidRPr="009C1DAD">
        <w:rPr>
          <w:rFonts w:ascii="Arial" w:hAnsi="Arial" w:cs="Arial"/>
          <w:b/>
          <w:sz w:val="22"/>
          <w:szCs w:val="22"/>
        </w:rPr>
        <w:t xml:space="preserve"> Tempo de Tratamento – Critérios de Interrupção</w:t>
      </w:r>
      <w:r w:rsidR="00F434A4" w:rsidRPr="009C1DAD">
        <w:rPr>
          <w:rFonts w:ascii="Arial" w:hAnsi="Arial" w:cs="Arial"/>
          <w:b/>
          <w:sz w:val="22"/>
          <w:szCs w:val="22"/>
        </w:rPr>
        <w:tab/>
      </w:r>
    </w:p>
    <w:p w:rsidR="00D856E8" w:rsidRDefault="006D700A" w:rsidP="0053142F">
      <w:pPr>
        <w:pStyle w:val="PargrafodaLista"/>
        <w:ind w:left="0" w:firstLine="709"/>
        <w:jc w:val="both"/>
        <w:rPr>
          <w:rFonts w:ascii="Arial" w:hAnsi="Arial" w:cs="Arial"/>
        </w:rPr>
      </w:pPr>
      <w:permStart w:id="1230009813" w:edGrp="everyone"/>
      <w:r>
        <w:rPr>
          <w:rFonts w:ascii="Arial" w:hAnsi="Arial" w:cs="Arial"/>
          <w:iCs/>
        </w:rPr>
        <w:t>...</w:t>
      </w:r>
    </w:p>
    <w:permEnd w:id="1230009813"/>
    <w:p w:rsidR="00B24DE0" w:rsidRPr="00B24DE0" w:rsidRDefault="00B24DE0" w:rsidP="00B24DE0">
      <w:pPr>
        <w:pStyle w:val="PargrafodaLista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DB185A" w:rsidRPr="009C1DAD" w:rsidRDefault="003E56F8" w:rsidP="0053142F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Benefícios Esperados</w:t>
      </w:r>
    </w:p>
    <w:p w:rsidR="00A42999" w:rsidRPr="00260164" w:rsidRDefault="0053142F" w:rsidP="0053142F">
      <w:pPr>
        <w:pStyle w:val="PargrafodaLista"/>
        <w:spacing w:after="0" w:line="360" w:lineRule="auto"/>
        <w:ind w:left="0" w:firstLine="709"/>
        <w:jc w:val="both"/>
        <w:outlineLvl w:val="1"/>
        <w:rPr>
          <w:rFonts w:ascii="Arial" w:hAnsi="Arial" w:cs="Arial"/>
        </w:rPr>
      </w:pPr>
      <w:permStart w:id="1616527633" w:edGrp="everyone"/>
      <w:r>
        <w:rPr>
          <w:rFonts w:ascii="Arial" w:hAnsi="Arial" w:cs="Arial"/>
        </w:rPr>
        <w:t>...</w:t>
      </w:r>
    </w:p>
    <w:permEnd w:id="1616527633"/>
    <w:p w:rsidR="001C5F4C" w:rsidRDefault="001C5F4C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E56F8" w:rsidRPr="009C1DAD" w:rsidRDefault="003E56F8" w:rsidP="003E56F8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Monitorização</w:t>
      </w:r>
    </w:p>
    <w:p w:rsidR="003E56F8" w:rsidRPr="00260164" w:rsidRDefault="003E56F8" w:rsidP="003E56F8">
      <w:pPr>
        <w:pStyle w:val="PargrafodaLista"/>
        <w:spacing w:after="0" w:line="360" w:lineRule="auto"/>
        <w:ind w:left="0" w:firstLine="709"/>
        <w:jc w:val="both"/>
        <w:outlineLvl w:val="1"/>
        <w:rPr>
          <w:rFonts w:ascii="Arial" w:hAnsi="Arial" w:cs="Arial"/>
        </w:rPr>
      </w:pPr>
      <w:permStart w:id="2074154475" w:edGrp="everyone"/>
      <w:r>
        <w:rPr>
          <w:rFonts w:ascii="Arial" w:hAnsi="Arial" w:cs="Arial"/>
        </w:rPr>
        <w:t>...</w:t>
      </w:r>
    </w:p>
    <w:permEnd w:id="2074154475"/>
    <w:p w:rsidR="003E56F8" w:rsidRPr="009C1DAD" w:rsidRDefault="003E56F8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B185A" w:rsidRPr="009C1DAD" w:rsidRDefault="00E5238A" w:rsidP="00C9534B">
      <w:pPr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Acompanhamento Pós-</w:t>
      </w:r>
      <w:r w:rsidR="00DB185A" w:rsidRPr="009C1DAD">
        <w:rPr>
          <w:rFonts w:ascii="Arial" w:hAnsi="Arial" w:cs="Arial"/>
          <w:b/>
          <w:sz w:val="22"/>
          <w:szCs w:val="22"/>
        </w:rPr>
        <w:t>tratamento</w:t>
      </w:r>
    </w:p>
    <w:p w:rsidR="006F5BE4" w:rsidRPr="00260164" w:rsidRDefault="0053142F" w:rsidP="0026016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824325027" w:edGrp="everyone"/>
      <w:r>
        <w:rPr>
          <w:rFonts w:ascii="Arial" w:hAnsi="Arial" w:cs="Arial"/>
          <w:sz w:val="22"/>
          <w:szCs w:val="22"/>
        </w:rPr>
        <w:t>...</w:t>
      </w:r>
    </w:p>
    <w:permEnd w:id="824325027"/>
    <w:p w:rsidR="001C5F4C" w:rsidRPr="009C1DAD" w:rsidRDefault="001C5F4C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D0B9C" w:rsidRPr="009C1DAD" w:rsidRDefault="00156AD1" w:rsidP="00C9534B">
      <w:pPr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lastRenderedPageBreak/>
        <w:t>Termo de Esclarecimento e Responsabilidade – TER</w:t>
      </w:r>
    </w:p>
    <w:p w:rsidR="00465181" w:rsidRDefault="00C9534B" w:rsidP="00C9534B">
      <w:pPr>
        <w:spacing w:line="360" w:lineRule="auto"/>
        <w:ind w:firstLine="709"/>
        <w:jc w:val="both"/>
        <w:rPr>
          <w:rFonts w:ascii="Arial" w:hAnsi="Arial" w:cs="Arial"/>
        </w:rPr>
      </w:pPr>
      <w:permStart w:id="1511986452" w:edGrp="everyone"/>
      <w:r>
        <w:rPr>
          <w:rFonts w:ascii="Arial" w:hAnsi="Arial" w:cs="Arial"/>
          <w:sz w:val="22"/>
          <w:szCs w:val="22"/>
        </w:rPr>
        <w:t>...</w:t>
      </w:r>
    </w:p>
    <w:permEnd w:id="1511986452"/>
    <w:p w:rsidR="00C9534B" w:rsidRDefault="00C9534B" w:rsidP="00C9534B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156AD1" w:rsidRPr="009C1DAD" w:rsidRDefault="00156AD1" w:rsidP="00156AD1">
      <w:pPr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Regulação/Controle/Avaliação pelo Gestor</w:t>
      </w:r>
    </w:p>
    <w:p w:rsidR="003D0B44" w:rsidRPr="009C1DAD" w:rsidRDefault="00C9534B" w:rsidP="00D61BAB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ermStart w:id="1469919727" w:edGrp="everyone"/>
      <w:r>
        <w:rPr>
          <w:rFonts w:ascii="Arial" w:hAnsi="Arial" w:cs="Arial"/>
          <w:sz w:val="22"/>
          <w:szCs w:val="22"/>
        </w:rPr>
        <w:t>...</w:t>
      </w:r>
    </w:p>
    <w:permEnd w:id="1469919727"/>
    <w:p w:rsidR="001C5F4C" w:rsidRPr="009C1DAD" w:rsidRDefault="001C5F4C" w:rsidP="00F3635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B185A" w:rsidRPr="009C1DAD" w:rsidRDefault="00DB185A" w:rsidP="00C9534B">
      <w:pPr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C1DAD">
        <w:rPr>
          <w:rFonts w:ascii="Arial" w:hAnsi="Arial" w:cs="Arial"/>
          <w:b/>
          <w:sz w:val="22"/>
          <w:szCs w:val="22"/>
        </w:rPr>
        <w:t>Referências Bibliográficas</w:t>
      </w:r>
    </w:p>
    <w:p w:rsidR="00AC3F6D" w:rsidRDefault="00C9534B" w:rsidP="00C953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permStart w:id="258301057" w:edGrp="everyone"/>
      <w:r>
        <w:rPr>
          <w:rFonts w:ascii="Arial" w:hAnsi="Arial" w:cs="Arial"/>
          <w:sz w:val="22"/>
          <w:szCs w:val="22"/>
          <w:lang w:val="en-US"/>
        </w:rPr>
        <w:t>…</w:t>
      </w:r>
      <w:r w:rsidR="00073F5B" w:rsidRPr="00073F5B">
        <w:rPr>
          <w:rFonts w:ascii="Arial" w:hAnsi="Arial" w:cs="Arial"/>
          <w:vanish/>
          <w:sz w:val="22"/>
          <w:szCs w:val="22"/>
          <w:lang w:val="en-US"/>
        </w:rPr>
        <w:br/>
      </w:r>
    </w:p>
    <w:permEnd w:id="258301057"/>
    <w:p w:rsidR="00AC3F6D" w:rsidRPr="00073F5B" w:rsidRDefault="00AC3F6D" w:rsidP="00073F5B">
      <w:pP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</w:p>
    <w:sectPr w:rsidR="00AC3F6D" w:rsidRPr="00073F5B" w:rsidSect="001A1DA7">
      <w:footerReference w:type="default" r:id="rId9"/>
      <w:headerReference w:type="first" r:id="rId10"/>
      <w:footerReference w:type="first" r:id="rId11"/>
      <w:pgSz w:w="11906" w:h="16838"/>
      <w:pgMar w:top="1258" w:right="1133" w:bottom="1438" w:left="1701" w:header="708" w:footer="472" w:gutter="0"/>
      <w:pgBorders w:offsetFrom="page">
        <w:top w:val="single" w:sz="12" w:space="24" w:color="D9D9D9"/>
        <w:left w:val="single" w:sz="12" w:space="24" w:color="D9D9D9"/>
        <w:bottom w:val="single" w:sz="12" w:space="24" w:color="D9D9D9"/>
        <w:right w:val="single" w:sz="12" w:space="24" w:color="D9D9D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48C" w:rsidRDefault="007A348C">
      <w:r>
        <w:separator/>
      </w:r>
    </w:p>
  </w:endnote>
  <w:endnote w:type="continuationSeparator" w:id="0">
    <w:p w:rsidR="007A348C" w:rsidRDefault="007A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361" w:rsidRDefault="00695C9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360045</wp:posOffset>
              </wp:positionH>
              <wp:positionV relativeFrom="line">
                <wp:posOffset>-112395</wp:posOffset>
              </wp:positionV>
              <wp:extent cx="6845300" cy="331470"/>
              <wp:effectExtent l="7620" t="11430" r="5080" b="9525"/>
              <wp:wrapTopAndBottom/>
              <wp:docPr id="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5300" cy="331470"/>
                        <a:chOff x="321" y="14850"/>
                        <a:chExt cx="11601" cy="547"/>
                      </a:xfrm>
                    </wpg:grpSpPr>
                    <wps:wsp>
                      <wps:cNvPr id="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E12" w:rsidRPr="00724B13" w:rsidRDefault="00FD7E12" w:rsidP="00FD7E12">
                            <w:pPr>
                              <w:pStyle w:val="Rodap"/>
                              <w:shd w:val="clear" w:color="auto" w:fill="F2F2F2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4B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Comissão Permanente de Protocolos de Atenção à Saúde da SES-DF - CPPAS</w:t>
                            </w:r>
                          </w:p>
                          <w:p w:rsidR="004F0361" w:rsidRPr="00905C85" w:rsidRDefault="004F0361" w:rsidP="00B7060D">
                            <w:pPr>
                              <w:pStyle w:val="Rodap"/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pacing w:val="60"/>
                                <w:sz w:val="22"/>
                                <w:szCs w:val="22"/>
                              </w:rPr>
                            </w:pPr>
                          </w:p>
                          <w:p w:rsidR="004F0361" w:rsidRPr="004F0361" w:rsidRDefault="004F0361">
                            <w:pPr>
                              <w:pStyle w:val="Cabealh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361" w:rsidRPr="00905C85" w:rsidRDefault="004F0361" w:rsidP="00B7060D">
                            <w:pPr>
                              <w:pStyle w:val="Rodap"/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5C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905C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905C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instrText>PAGE   \* MERGEFORMAT</w:instrText>
                            </w:r>
                            <w:r w:rsidRPr="00905C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13FFC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>3</w:t>
                            </w:r>
                            <w:r w:rsidRPr="00905C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6" style="position:absolute;margin-left:28.35pt;margin-top:-8.85pt;width:539pt;height:26.1pt;z-index:251657216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rbcMA&#10;AADaAAAADwAAAGRycy9kb3ducmV2LnhtbESPzWrDMBCE74W+g9hCb7WcUozjRgklUPChl9o55LhY&#10;W9vEWrmS6p+3rwKBHIeZ+YbZHRYziImc7y0r2CQpCOLG6p5bBaf68yUH4QOyxsEyKVjJw2H/+LDD&#10;QtuZv2mqQisihH2BCroQxkJK33Rk0Cd2JI7ej3UGQ5SuldrhHOFmkK9pmkmDPceFDkc6dtRcqj+j&#10;4DcPb/m6zVy5aS7l+pWv5lwflXp+Wj7eQQRawj18a5daQQbXK/EG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ErbcMAAADaAAAADwAAAAAAAAAAAAAAAACYAgAAZHJzL2Rv&#10;d25yZXYueG1sUEsFBgAAAAAEAAQA9QAAAIgDAAAAAA==&#10;" fillcolor="#953735" stroked="f" strokecolor="#943634">
                <v:textbox>
                  <w:txbxContent>
                    <w:p w:rsidR="00FD7E12" w:rsidRPr="00724B13" w:rsidRDefault="00FD7E12" w:rsidP="00FD7E12">
                      <w:pPr>
                        <w:pStyle w:val="Rodap"/>
                        <w:shd w:val="clear" w:color="auto" w:fill="F2F2F2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4B13">
                        <w:rPr>
                          <w:rFonts w:ascii="Arial" w:hAnsi="Arial" w:cs="Arial"/>
                          <w:sz w:val="22"/>
                          <w:szCs w:val="22"/>
                        </w:rPr>
                        <w:t>Comissão Permanente de Protocolos de Atenção à Saúde da SES-DF - CPPAS</w:t>
                      </w:r>
                    </w:p>
                    <w:p w:rsidR="004F0361" w:rsidRPr="00905C85" w:rsidRDefault="004F0361" w:rsidP="00B7060D">
                      <w:pPr>
                        <w:pStyle w:val="Rodap"/>
                        <w:shd w:val="clear" w:color="auto" w:fill="F2F2F2"/>
                        <w:jc w:val="center"/>
                        <w:rPr>
                          <w:rFonts w:ascii="Arial" w:hAnsi="Arial" w:cs="Arial"/>
                          <w:spacing w:val="60"/>
                          <w:sz w:val="22"/>
                          <w:szCs w:val="22"/>
                        </w:rPr>
                      </w:pPr>
                    </w:p>
                    <w:p w:rsidR="004F0361" w:rsidRPr="004F0361" w:rsidRDefault="004F0361">
                      <w:pPr>
                        <w:pStyle w:val="Cabealho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UJcQA&#10;AADaAAAADwAAAGRycy9kb3ducmV2LnhtbESPT2sCMRTE74LfITyhF6nZelDZGkWkgpSK+IfS4zN5&#10;7i5uXpYk1fXbNwXB4zAzv2Gm89bW4ko+VI4VvA0yEMTamYoLBcfD6nUCIkRkg7VjUnCnAPNZtzPF&#10;3Lgb7+i6j4VIEA45KihjbHIpgy7JYhi4hjh5Z+ctxiR9IY3HW4LbWg6zbCQtVpwWSmxoWZK+7H+t&#10;go/lxP589/Vp6/zRf37tNuugN0q99NrFO4hIbXyGH+21UT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ClCXEAAAA2gAAAA8AAAAAAAAAAAAAAAAAmAIAAGRycy9k&#10;b3ducmV2LnhtbFBLBQYAAAAABAAEAPUAAACJAwAAAAA=&#10;" fillcolor="#953735" stroked="f">
                <v:textbox>
                  <w:txbxContent>
                    <w:p w:rsidR="004F0361" w:rsidRPr="00905C85" w:rsidRDefault="004F0361" w:rsidP="00B7060D">
                      <w:pPr>
                        <w:pStyle w:val="Rodap"/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05C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Página </w:t>
                      </w:r>
                      <w:r w:rsidRPr="00905C85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/>
                      </w:r>
                      <w:r w:rsidRPr="00905C85">
                        <w:rPr>
                          <w:rFonts w:ascii="Arial" w:hAnsi="Arial" w:cs="Arial"/>
                          <w:sz w:val="22"/>
                          <w:szCs w:val="22"/>
                        </w:rPr>
                        <w:instrText>PAGE   \* MERGEFORMAT</w:instrText>
                      </w:r>
                      <w:r w:rsidRPr="00905C85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313FFC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3</w:t>
                      </w:r>
                      <w:r w:rsidRPr="00905C85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<w10:wrap type="topAndBottom" anchorx="page" anchory="line"/>
            </v:group>
          </w:pict>
        </mc:Fallback>
      </mc:AlternateContent>
    </w:r>
  </w:p>
  <w:p w:rsidR="00F40AFA" w:rsidRPr="00F82DF1" w:rsidRDefault="00F40AFA" w:rsidP="00804075">
    <w:pPr>
      <w:pStyle w:val="Rodap"/>
      <w:jc w:val="center"/>
      <w:rPr>
        <w:rFonts w:ascii="Arial" w:hAnsi="Arial"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93" w:rsidRPr="00156AD1" w:rsidRDefault="002F7057" w:rsidP="002F7057">
    <w:pPr>
      <w:pStyle w:val="Rodap"/>
      <w:tabs>
        <w:tab w:val="clear" w:pos="4252"/>
        <w:tab w:val="clear" w:pos="8504"/>
      </w:tabs>
      <w:ind w:left="-1134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sz w:val="18"/>
        <w:szCs w:val="18"/>
        <w:lang w:val="pt-BR"/>
      </w:rPr>
      <w:t xml:space="preserve"> </w:t>
    </w:r>
  </w:p>
  <w:p w:rsidR="00163C1C" w:rsidRDefault="00695C93" w:rsidP="00724B13">
    <w:pPr>
      <w:pStyle w:val="Rodap"/>
      <w:spacing w:line="360" w:lineRule="aut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374650</wp:posOffset>
              </wp:positionH>
              <wp:positionV relativeFrom="line">
                <wp:posOffset>65405</wp:posOffset>
              </wp:positionV>
              <wp:extent cx="6811645" cy="295910"/>
              <wp:effectExtent l="12700" t="8255" r="5080" b="10160"/>
              <wp:wrapTopAndBottom/>
              <wp:docPr id="1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1645" cy="295910"/>
                        <a:chOff x="321" y="14850"/>
                        <a:chExt cx="11601" cy="547"/>
                      </a:xfrm>
                    </wpg:grpSpPr>
                    <wps:wsp>
                      <wps:cNvPr id="2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C1C" w:rsidRPr="00724B13" w:rsidRDefault="00724B13" w:rsidP="00B7060D">
                            <w:pPr>
                              <w:pStyle w:val="Rodap"/>
                              <w:shd w:val="clear" w:color="auto" w:fill="F2F2F2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4B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Comissão Permanente de Protocolos de Atenção à Saúde da SES-DF - CPPAS</w:t>
                            </w:r>
                          </w:p>
                          <w:p w:rsidR="00163C1C" w:rsidRPr="00485B7D" w:rsidRDefault="00163C1C" w:rsidP="00733693">
                            <w:pPr>
                              <w:pStyle w:val="Cabealho"/>
                              <w:shd w:val="clear" w:color="auto" w:fill="D9D9D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C1C" w:rsidRPr="00724B13" w:rsidRDefault="00163C1C" w:rsidP="00B7060D">
                            <w:pPr>
                              <w:pStyle w:val="Rodap"/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4B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724B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724B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instrText>PAGE   \* MERGEFORMAT</w:instrText>
                            </w:r>
                            <w:r w:rsidRPr="00724B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13FFC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724B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0" style="position:absolute;margin-left:29.5pt;margin-top:5.15pt;width:536.35pt;height:23.3pt;z-index:25165824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">
              <v:rect id="Rectangle 157" o:spid="_x0000_s1031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tbsIA&#10;AADaAAAADwAAAGRycy9kb3ducmV2LnhtbESPT4vCMBTE74LfITxhb5paFulWo0hhoYe9+Ofg8dG8&#10;bYvNS02itt/eLCx4HGbmN8xmN5hOPMj51rKC5SIBQVxZ3XKt4Hz6nmcgfEDW2FkmBSN52G2nkw3m&#10;2j75QI9jqEWEsM9RQRNCn0vpq4YM+oXtiaP3a53BEKWrpXb4jHDTyTRJVtJgy3GhwZ6Khqrr8W4U&#10;3LLwmY1fK1cuq2s5/mSjuZwKpT5mw34NItAQ3uH/dqkVpPB3Jd4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i1uwgAAANoAAAAPAAAAAAAAAAAAAAAAAJgCAABkcnMvZG93&#10;bnJldi54bWxQSwUGAAAAAAQABAD1AAAAhwMAAAAA&#10;" fillcolor="#953735" stroked="f" strokecolor="#943634">
                <v:textbox>
                  <w:txbxContent>
                    <w:p w:rsidR="00163C1C" w:rsidRPr="00724B13" w:rsidRDefault="00724B13" w:rsidP="00B7060D">
                      <w:pPr>
                        <w:pStyle w:val="Rodap"/>
                        <w:shd w:val="clear" w:color="auto" w:fill="F2F2F2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4B13">
                        <w:rPr>
                          <w:rFonts w:ascii="Arial" w:hAnsi="Arial" w:cs="Arial"/>
                          <w:sz w:val="22"/>
                          <w:szCs w:val="22"/>
                        </w:rPr>
                        <w:t>Comissão Permanente de Protocolos de Atenção à Saúde da SES-DF - CPPAS</w:t>
                      </w:r>
                    </w:p>
                    <w:p w:rsidR="00163C1C" w:rsidRPr="00485B7D" w:rsidRDefault="00163C1C" w:rsidP="00733693">
                      <w:pPr>
                        <w:pStyle w:val="Cabealho"/>
                        <w:shd w:val="clear" w:color="auto" w:fill="D9D9D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Rectangle 158" o:spid="_x0000_s1032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SJsMA&#10;AADaAAAADwAAAGRycy9kb3ducmV2LnhtbESP3WoCMRSE7wXfIRyhN1KzVRDZGkWkgpSK+EPp5TE5&#10;7i5uTpYk1fXtm4Lg5TAz3zDTeWtrcSUfKscK3gYZCGLtTMWFguNh9ToBESKywdoxKbhTgPms25li&#10;btyNd3Tdx0IkCIccFZQxNrmUQZdkMQxcQ5y8s/MWY5K+kMbjLcFtLYdZNpYWK04LJTa0LElf9r9W&#10;wcdyYn+++/q0df7oP792m3XQG6Veeu3iHUSkNj7Dj/baKBjB/5V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mSJsMAAADaAAAADwAAAAAAAAAAAAAAAACYAgAAZHJzL2Rv&#10;d25yZXYueG1sUEsFBgAAAAAEAAQA9QAAAIgDAAAAAA==&#10;" fillcolor="#953735" stroked="f">
                <v:textbox>
                  <w:txbxContent>
                    <w:p w:rsidR="00163C1C" w:rsidRPr="00724B13" w:rsidRDefault="00163C1C" w:rsidP="00B7060D">
                      <w:pPr>
                        <w:pStyle w:val="Rodap"/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4B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Página </w:t>
                      </w:r>
                      <w:r w:rsidRPr="00724B1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/>
                      </w:r>
                      <w:r w:rsidRPr="00724B1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>PAGE   \* MERGEFORMAT</w:instrText>
                      </w:r>
                      <w:r w:rsidRPr="00724B1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313FFC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1</w:t>
                      </w:r>
                      <w:r w:rsidRPr="00724B1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3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  <w:p w:rsidR="00163C1C" w:rsidRPr="00733693" w:rsidRDefault="00163C1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48C" w:rsidRDefault="007A348C">
      <w:r>
        <w:separator/>
      </w:r>
    </w:p>
  </w:footnote>
  <w:footnote w:type="continuationSeparator" w:id="0">
    <w:p w:rsidR="007A348C" w:rsidRDefault="007A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7020"/>
      <w:gridCol w:w="1800"/>
    </w:tblGrid>
    <w:tr w:rsidR="00163C1C" w:rsidTr="004417A5">
      <w:trPr>
        <w:trHeight w:val="1438"/>
      </w:trPr>
      <w:tc>
        <w:tcPr>
          <w:tcW w:w="1620" w:type="dxa"/>
        </w:tcPr>
        <w:p w:rsidR="00163C1C" w:rsidRDefault="009E3A8F" w:rsidP="004417A5">
          <w:pPr>
            <w:jc w:val="both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 xml:space="preserve"> </w:t>
          </w:r>
          <w:r w:rsidR="00163C1C">
            <w:rPr>
              <w:rFonts w:ascii="Verdana" w:hAnsi="Verdana"/>
              <w:sz w:val="22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8.8pt" o:ole="">
                <v:imagedata r:id="rId1" o:title=""/>
              </v:shape>
              <o:OLEObject Type="Embed" ProgID="PBrush" ShapeID="_x0000_i1025" DrawAspect="Content" ObjectID="_1626165813" r:id="rId2"/>
            </w:object>
          </w:r>
        </w:p>
      </w:tc>
      <w:tc>
        <w:tcPr>
          <w:tcW w:w="7020" w:type="dxa"/>
        </w:tcPr>
        <w:p w:rsidR="00163C1C" w:rsidRDefault="00163C1C" w:rsidP="004417A5">
          <w:pPr>
            <w:jc w:val="both"/>
            <w:rPr>
              <w:rFonts w:ascii="Verdana" w:hAnsi="Verdana"/>
              <w:sz w:val="18"/>
            </w:rPr>
          </w:pPr>
        </w:p>
        <w:p w:rsidR="00163C1C" w:rsidRDefault="00163C1C" w:rsidP="004417A5">
          <w:pPr>
            <w:jc w:val="center"/>
            <w:rPr>
              <w:rFonts w:ascii="Verdana" w:hAnsi="Verdana"/>
              <w:sz w:val="18"/>
            </w:rPr>
          </w:pPr>
        </w:p>
        <w:p w:rsidR="00163C1C" w:rsidRDefault="00163C1C" w:rsidP="004417A5">
          <w:pPr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GOVERNO DO DISTRITO FEDERAL</w:t>
          </w:r>
        </w:p>
        <w:p w:rsidR="00163C1C" w:rsidRDefault="00163C1C" w:rsidP="004417A5">
          <w:pPr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SECRETARIA DE ESTADO DE SAÚDE</w:t>
          </w:r>
        </w:p>
        <w:p w:rsidR="00163C1C" w:rsidRDefault="00163C1C" w:rsidP="004417A5">
          <w:pPr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SUBSECRETARIA DE ATENÇÃO</w:t>
          </w:r>
          <w:r w:rsidR="00156AD1">
            <w:rPr>
              <w:rFonts w:ascii="Verdana" w:hAnsi="Verdana"/>
              <w:sz w:val="18"/>
            </w:rPr>
            <w:t xml:space="preserve"> INTEGRAL</w:t>
          </w:r>
          <w:r>
            <w:rPr>
              <w:rFonts w:ascii="Verdana" w:hAnsi="Verdana"/>
              <w:sz w:val="18"/>
            </w:rPr>
            <w:t xml:space="preserve"> À SAÚDE</w:t>
          </w:r>
        </w:p>
        <w:p w:rsidR="00163C1C" w:rsidRDefault="00163C1C" w:rsidP="004417A5">
          <w:pPr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COMISSÃO PERMANENTE DE PROTOCOLOS DE ATENÇÃO À SAÚDE</w:t>
          </w:r>
        </w:p>
        <w:p w:rsidR="00163C1C" w:rsidRDefault="00163C1C" w:rsidP="004417A5">
          <w:pPr>
            <w:jc w:val="center"/>
            <w:rPr>
              <w:rFonts w:ascii="Verdana" w:hAnsi="Verdana"/>
              <w:sz w:val="18"/>
            </w:rPr>
          </w:pPr>
        </w:p>
        <w:p w:rsidR="00163C1C" w:rsidRDefault="00163C1C" w:rsidP="004417A5">
          <w:pPr>
            <w:jc w:val="both"/>
            <w:rPr>
              <w:rFonts w:ascii="Verdana" w:hAnsi="Verdana"/>
              <w:sz w:val="18"/>
            </w:rPr>
          </w:pPr>
        </w:p>
      </w:tc>
      <w:tc>
        <w:tcPr>
          <w:tcW w:w="1800" w:type="dxa"/>
        </w:tcPr>
        <w:p w:rsidR="00163C1C" w:rsidRDefault="00163C1C" w:rsidP="004417A5">
          <w:pPr>
            <w:jc w:val="both"/>
            <w:rPr>
              <w:rFonts w:ascii="Verdana" w:hAnsi="Verdana"/>
              <w:sz w:val="22"/>
            </w:rPr>
          </w:pPr>
        </w:p>
      </w:tc>
    </w:tr>
  </w:tbl>
  <w:p w:rsidR="00163C1C" w:rsidRDefault="00163C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B95"/>
    <w:multiLevelType w:val="hybridMultilevel"/>
    <w:tmpl w:val="53463D92"/>
    <w:lvl w:ilvl="0" w:tplc="950A1C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5F6"/>
    <w:multiLevelType w:val="hybridMultilevel"/>
    <w:tmpl w:val="4B6E22BE"/>
    <w:lvl w:ilvl="0" w:tplc="04160013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33C10DF"/>
    <w:multiLevelType w:val="hybridMultilevel"/>
    <w:tmpl w:val="AE940F6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BC0EA6"/>
    <w:multiLevelType w:val="hybridMultilevel"/>
    <w:tmpl w:val="940AD6AE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FA3F8B"/>
    <w:multiLevelType w:val="hybridMultilevel"/>
    <w:tmpl w:val="5C383958"/>
    <w:lvl w:ilvl="0" w:tplc="A30EC1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76BF"/>
    <w:multiLevelType w:val="hybridMultilevel"/>
    <w:tmpl w:val="5F442F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647C82">
      <w:start w:val="1"/>
      <w:numFmt w:val="lowerLetter"/>
      <w:lvlText w:val="%2)"/>
      <w:lvlJc w:val="left"/>
      <w:pPr>
        <w:tabs>
          <w:tab w:val="num" w:pos="1077"/>
        </w:tabs>
        <w:ind w:left="907" w:hanging="283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AF0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7A8D"/>
    <w:multiLevelType w:val="multilevel"/>
    <w:tmpl w:val="8CA8A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2B2733C0"/>
    <w:multiLevelType w:val="multilevel"/>
    <w:tmpl w:val="F0B87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" w15:restartNumberingAfterBreak="0">
    <w:nsid w:val="2BC150B6"/>
    <w:multiLevelType w:val="hybridMultilevel"/>
    <w:tmpl w:val="2486B1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5E8"/>
    <w:multiLevelType w:val="hybridMultilevel"/>
    <w:tmpl w:val="92ECF9AE"/>
    <w:lvl w:ilvl="0" w:tplc="02083E0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CC05F3"/>
    <w:multiLevelType w:val="hybridMultilevel"/>
    <w:tmpl w:val="7C8EC74E"/>
    <w:lvl w:ilvl="0" w:tplc="04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A41500"/>
    <w:multiLevelType w:val="hybridMultilevel"/>
    <w:tmpl w:val="CA60711A"/>
    <w:lvl w:ilvl="0" w:tplc="104EBF2C">
      <w:start w:val="1"/>
      <w:numFmt w:val="lowerLetter"/>
      <w:lvlText w:val="%1)"/>
      <w:lvlJc w:val="left"/>
      <w:pPr>
        <w:tabs>
          <w:tab w:val="num" w:pos="0"/>
        </w:tabs>
        <w:ind w:left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9B2030"/>
    <w:multiLevelType w:val="hybridMultilevel"/>
    <w:tmpl w:val="15EEB134"/>
    <w:lvl w:ilvl="0" w:tplc="15FA59D8">
      <w:start w:val="1"/>
      <w:numFmt w:val="decimal"/>
      <w:lvlText w:val="%1-"/>
      <w:lvlJc w:val="left"/>
      <w:pPr>
        <w:ind w:left="1068" w:hanging="50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025C01"/>
    <w:multiLevelType w:val="hybridMultilevel"/>
    <w:tmpl w:val="A2FE7E24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633AA"/>
    <w:multiLevelType w:val="multilevel"/>
    <w:tmpl w:val="85DE2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22A59A6"/>
    <w:multiLevelType w:val="hybridMultilevel"/>
    <w:tmpl w:val="8F6C8AB0"/>
    <w:lvl w:ilvl="0" w:tplc="A09C0C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A4685"/>
    <w:multiLevelType w:val="hybridMultilevel"/>
    <w:tmpl w:val="F656EEF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354A74"/>
    <w:multiLevelType w:val="hybridMultilevel"/>
    <w:tmpl w:val="221864A6"/>
    <w:lvl w:ilvl="0" w:tplc="04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2968EA"/>
    <w:multiLevelType w:val="hybridMultilevel"/>
    <w:tmpl w:val="3800B6B2"/>
    <w:lvl w:ilvl="0" w:tplc="F86CD8F0">
      <w:start w:val="1"/>
      <w:numFmt w:val="lowerLetter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9C485A"/>
    <w:multiLevelType w:val="hybridMultilevel"/>
    <w:tmpl w:val="AB9C142C"/>
    <w:lvl w:ilvl="0" w:tplc="51EC440A">
      <w:start w:val="1"/>
      <w:numFmt w:val="decimal"/>
      <w:lvlText w:val="%1."/>
      <w:lvlJc w:val="left"/>
      <w:pPr>
        <w:tabs>
          <w:tab w:val="num" w:pos="1364"/>
        </w:tabs>
        <w:ind w:left="108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732F34D9"/>
    <w:multiLevelType w:val="hybridMultilevel"/>
    <w:tmpl w:val="4BF2F316"/>
    <w:lvl w:ilvl="0" w:tplc="0B564B26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3C4790C"/>
    <w:multiLevelType w:val="hybridMultilevel"/>
    <w:tmpl w:val="34EE15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66FB8"/>
    <w:multiLevelType w:val="multilevel"/>
    <w:tmpl w:val="8FDC6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6"/>
  </w:num>
  <w:num w:numId="7">
    <w:abstractNumId w:val="7"/>
  </w:num>
  <w:num w:numId="8">
    <w:abstractNumId w:val="14"/>
  </w:num>
  <w:num w:numId="9">
    <w:abstractNumId w:val="18"/>
  </w:num>
  <w:num w:numId="10">
    <w:abstractNumId w:val="5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  <w:num w:numId="19">
    <w:abstractNumId w:val="21"/>
  </w:num>
  <w:num w:numId="20">
    <w:abstractNumId w:val="15"/>
  </w:num>
  <w:num w:numId="21">
    <w:abstractNumId w:val="4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T6oeI5sK/W45XtAhpE+Zp+wGH47WwiVPvPQPTOvO8PQ5OodXsuDVhLbrRc911+eXXt7u0vz4UYpgGReSF/yig==" w:salt="9VR3+SqT4JKEfppFLif+NQ=="/>
  <w:defaultTabStop w:val="45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CD"/>
    <w:rsid w:val="00001973"/>
    <w:rsid w:val="00004496"/>
    <w:rsid w:val="00004C82"/>
    <w:rsid w:val="000068A9"/>
    <w:rsid w:val="00020037"/>
    <w:rsid w:val="000216F5"/>
    <w:rsid w:val="00023FF4"/>
    <w:rsid w:val="000248BD"/>
    <w:rsid w:val="00033906"/>
    <w:rsid w:val="00035E25"/>
    <w:rsid w:val="000370FD"/>
    <w:rsid w:val="00041544"/>
    <w:rsid w:val="000462F8"/>
    <w:rsid w:val="00047896"/>
    <w:rsid w:val="0005362C"/>
    <w:rsid w:val="0005435B"/>
    <w:rsid w:val="00054EF0"/>
    <w:rsid w:val="00060C51"/>
    <w:rsid w:val="00073F5B"/>
    <w:rsid w:val="00080F30"/>
    <w:rsid w:val="00082BC4"/>
    <w:rsid w:val="000831C5"/>
    <w:rsid w:val="00084B05"/>
    <w:rsid w:val="00092669"/>
    <w:rsid w:val="0009386D"/>
    <w:rsid w:val="00093BF2"/>
    <w:rsid w:val="000A386D"/>
    <w:rsid w:val="000B0139"/>
    <w:rsid w:val="000B6EF0"/>
    <w:rsid w:val="000C44E4"/>
    <w:rsid w:val="000D0F90"/>
    <w:rsid w:val="000D4666"/>
    <w:rsid w:val="000D721C"/>
    <w:rsid w:val="000E30DA"/>
    <w:rsid w:val="000E30E9"/>
    <w:rsid w:val="000E5738"/>
    <w:rsid w:val="00101F94"/>
    <w:rsid w:val="00112F1D"/>
    <w:rsid w:val="001213D6"/>
    <w:rsid w:val="00125932"/>
    <w:rsid w:val="00130502"/>
    <w:rsid w:val="00145AE8"/>
    <w:rsid w:val="001474CC"/>
    <w:rsid w:val="001476A1"/>
    <w:rsid w:val="00150827"/>
    <w:rsid w:val="00150888"/>
    <w:rsid w:val="00151A2C"/>
    <w:rsid w:val="00151FB1"/>
    <w:rsid w:val="00156AD1"/>
    <w:rsid w:val="0015770C"/>
    <w:rsid w:val="001620B5"/>
    <w:rsid w:val="00163C1C"/>
    <w:rsid w:val="0016481A"/>
    <w:rsid w:val="00164BFD"/>
    <w:rsid w:val="001677E3"/>
    <w:rsid w:val="0017027B"/>
    <w:rsid w:val="00170D65"/>
    <w:rsid w:val="00171016"/>
    <w:rsid w:val="001713C7"/>
    <w:rsid w:val="00172113"/>
    <w:rsid w:val="00172909"/>
    <w:rsid w:val="0017461D"/>
    <w:rsid w:val="0017697C"/>
    <w:rsid w:val="001811DD"/>
    <w:rsid w:val="0019462E"/>
    <w:rsid w:val="00195F64"/>
    <w:rsid w:val="00197FAF"/>
    <w:rsid w:val="001A1C0E"/>
    <w:rsid w:val="001A1DA7"/>
    <w:rsid w:val="001A225B"/>
    <w:rsid w:val="001A2518"/>
    <w:rsid w:val="001A45B3"/>
    <w:rsid w:val="001A7751"/>
    <w:rsid w:val="001B1461"/>
    <w:rsid w:val="001B1737"/>
    <w:rsid w:val="001B2442"/>
    <w:rsid w:val="001B310C"/>
    <w:rsid w:val="001B4627"/>
    <w:rsid w:val="001B4A4E"/>
    <w:rsid w:val="001B4F57"/>
    <w:rsid w:val="001B7248"/>
    <w:rsid w:val="001C3D86"/>
    <w:rsid w:val="001C5A63"/>
    <w:rsid w:val="001C5BF3"/>
    <w:rsid w:val="001C5F4C"/>
    <w:rsid w:val="001C7F72"/>
    <w:rsid w:val="001D467C"/>
    <w:rsid w:val="001E0D79"/>
    <w:rsid w:val="001E220B"/>
    <w:rsid w:val="001E2B8F"/>
    <w:rsid w:val="001E2BB3"/>
    <w:rsid w:val="0020201C"/>
    <w:rsid w:val="00207A0C"/>
    <w:rsid w:val="00221C24"/>
    <w:rsid w:val="00223FF0"/>
    <w:rsid w:val="00227EBC"/>
    <w:rsid w:val="00230188"/>
    <w:rsid w:val="00230BAA"/>
    <w:rsid w:val="00231020"/>
    <w:rsid w:val="00232681"/>
    <w:rsid w:val="002350A3"/>
    <w:rsid w:val="002360FE"/>
    <w:rsid w:val="00250022"/>
    <w:rsid w:val="00257979"/>
    <w:rsid w:val="00260164"/>
    <w:rsid w:val="00263BF1"/>
    <w:rsid w:val="00264729"/>
    <w:rsid w:val="00264F88"/>
    <w:rsid w:val="002650B3"/>
    <w:rsid w:val="00274A13"/>
    <w:rsid w:val="002811CE"/>
    <w:rsid w:val="002838D5"/>
    <w:rsid w:val="00286E75"/>
    <w:rsid w:val="00286EC9"/>
    <w:rsid w:val="00292B38"/>
    <w:rsid w:val="00294A60"/>
    <w:rsid w:val="002A220B"/>
    <w:rsid w:val="002A43A3"/>
    <w:rsid w:val="002A6A75"/>
    <w:rsid w:val="002B2833"/>
    <w:rsid w:val="002B737A"/>
    <w:rsid w:val="002C092A"/>
    <w:rsid w:val="002C220D"/>
    <w:rsid w:val="002C3167"/>
    <w:rsid w:val="002C4DFF"/>
    <w:rsid w:val="002C58D3"/>
    <w:rsid w:val="002C6C19"/>
    <w:rsid w:val="002D1B61"/>
    <w:rsid w:val="002D29F1"/>
    <w:rsid w:val="002D4B95"/>
    <w:rsid w:val="002D5404"/>
    <w:rsid w:val="002E1978"/>
    <w:rsid w:val="002E3A4F"/>
    <w:rsid w:val="002E6B47"/>
    <w:rsid w:val="002F7057"/>
    <w:rsid w:val="00300463"/>
    <w:rsid w:val="00302472"/>
    <w:rsid w:val="00303F22"/>
    <w:rsid w:val="00313FFC"/>
    <w:rsid w:val="00316B01"/>
    <w:rsid w:val="00322849"/>
    <w:rsid w:val="00323571"/>
    <w:rsid w:val="00333771"/>
    <w:rsid w:val="003417E5"/>
    <w:rsid w:val="003531B7"/>
    <w:rsid w:val="00356A92"/>
    <w:rsid w:val="003611D1"/>
    <w:rsid w:val="00362F8C"/>
    <w:rsid w:val="00364C64"/>
    <w:rsid w:val="00367BA8"/>
    <w:rsid w:val="00371B66"/>
    <w:rsid w:val="00376835"/>
    <w:rsid w:val="00376EF7"/>
    <w:rsid w:val="003800B4"/>
    <w:rsid w:val="003808D1"/>
    <w:rsid w:val="00381C5F"/>
    <w:rsid w:val="00382940"/>
    <w:rsid w:val="00386175"/>
    <w:rsid w:val="00386288"/>
    <w:rsid w:val="00386D17"/>
    <w:rsid w:val="003874BB"/>
    <w:rsid w:val="003876C2"/>
    <w:rsid w:val="003905B7"/>
    <w:rsid w:val="00393B5C"/>
    <w:rsid w:val="00394B41"/>
    <w:rsid w:val="00395D98"/>
    <w:rsid w:val="00395E85"/>
    <w:rsid w:val="003A1787"/>
    <w:rsid w:val="003A24B2"/>
    <w:rsid w:val="003B2370"/>
    <w:rsid w:val="003B6225"/>
    <w:rsid w:val="003C1B94"/>
    <w:rsid w:val="003C4F79"/>
    <w:rsid w:val="003C6697"/>
    <w:rsid w:val="003D0B44"/>
    <w:rsid w:val="003D16DB"/>
    <w:rsid w:val="003D2674"/>
    <w:rsid w:val="003D41E0"/>
    <w:rsid w:val="003D4ED6"/>
    <w:rsid w:val="003E56F8"/>
    <w:rsid w:val="003E731F"/>
    <w:rsid w:val="00410277"/>
    <w:rsid w:val="00411AA8"/>
    <w:rsid w:val="00413DDC"/>
    <w:rsid w:val="00416C0A"/>
    <w:rsid w:val="004232D4"/>
    <w:rsid w:val="004259C7"/>
    <w:rsid w:val="004312F6"/>
    <w:rsid w:val="0043327A"/>
    <w:rsid w:val="00433E53"/>
    <w:rsid w:val="004378B8"/>
    <w:rsid w:val="004417A5"/>
    <w:rsid w:val="00444120"/>
    <w:rsid w:val="00445EC2"/>
    <w:rsid w:val="004507E1"/>
    <w:rsid w:val="00450D9A"/>
    <w:rsid w:val="00452093"/>
    <w:rsid w:val="00455804"/>
    <w:rsid w:val="0045635E"/>
    <w:rsid w:val="00460527"/>
    <w:rsid w:val="004621D4"/>
    <w:rsid w:val="00465181"/>
    <w:rsid w:val="004746AD"/>
    <w:rsid w:val="00475568"/>
    <w:rsid w:val="0047743A"/>
    <w:rsid w:val="00482559"/>
    <w:rsid w:val="00483D7A"/>
    <w:rsid w:val="00485B7D"/>
    <w:rsid w:val="00486A38"/>
    <w:rsid w:val="00487418"/>
    <w:rsid w:val="0049038E"/>
    <w:rsid w:val="004904F3"/>
    <w:rsid w:val="004938EC"/>
    <w:rsid w:val="00494684"/>
    <w:rsid w:val="00495E58"/>
    <w:rsid w:val="004A5AD5"/>
    <w:rsid w:val="004A6EFD"/>
    <w:rsid w:val="004B5C58"/>
    <w:rsid w:val="004B62BD"/>
    <w:rsid w:val="004B6F71"/>
    <w:rsid w:val="004B71E4"/>
    <w:rsid w:val="004B7497"/>
    <w:rsid w:val="004C059E"/>
    <w:rsid w:val="004C1982"/>
    <w:rsid w:val="004C1CE0"/>
    <w:rsid w:val="004C7877"/>
    <w:rsid w:val="004D1C2E"/>
    <w:rsid w:val="004D3189"/>
    <w:rsid w:val="004D37E0"/>
    <w:rsid w:val="004D4F0B"/>
    <w:rsid w:val="004D5741"/>
    <w:rsid w:val="004D6A33"/>
    <w:rsid w:val="004E4294"/>
    <w:rsid w:val="004E58FE"/>
    <w:rsid w:val="004E776F"/>
    <w:rsid w:val="004F0361"/>
    <w:rsid w:val="004F1BD8"/>
    <w:rsid w:val="004F3244"/>
    <w:rsid w:val="004F46D3"/>
    <w:rsid w:val="004F4B01"/>
    <w:rsid w:val="00502C19"/>
    <w:rsid w:val="00506F10"/>
    <w:rsid w:val="00507F2F"/>
    <w:rsid w:val="00515950"/>
    <w:rsid w:val="00515E83"/>
    <w:rsid w:val="00524B0A"/>
    <w:rsid w:val="0053142F"/>
    <w:rsid w:val="005478B0"/>
    <w:rsid w:val="005507CD"/>
    <w:rsid w:val="00556103"/>
    <w:rsid w:val="0056470C"/>
    <w:rsid w:val="005824CB"/>
    <w:rsid w:val="0058699C"/>
    <w:rsid w:val="005908F5"/>
    <w:rsid w:val="005911A0"/>
    <w:rsid w:val="0059417E"/>
    <w:rsid w:val="00595116"/>
    <w:rsid w:val="00596D6B"/>
    <w:rsid w:val="005A1E34"/>
    <w:rsid w:val="005A2376"/>
    <w:rsid w:val="005A239B"/>
    <w:rsid w:val="005A260C"/>
    <w:rsid w:val="005A495F"/>
    <w:rsid w:val="005A7310"/>
    <w:rsid w:val="005B2EF7"/>
    <w:rsid w:val="005C0F93"/>
    <w:rsid w:val="005C14C2"/>
    <w:rsid w:val="005C1DA1"/>
    <w:rsid w:val="005C30D9"/>
    <w:rsid w:val="005C528F"/>
    <w:rsid w:val="005C65A7"/>
    <w:rsid w:val="005C7560"/>
    <w:rsid w:val="005D0AFD"/>
    <w:rsid w:val="005D0C27"/>
    <w:rsid w:val="005D6D81"/>
    <w:rsid w:val="005E10A3"/>
    <w:rsid w:val="005E137E"/>
    <w:rsid w:val="005E282F"/>
    <w:rsid w:val="005F0FB6"/>
    <w:rsid w:val="005F29F0"/>
    <w:rsid w:val="005F2F10"/>
    <w:rsid w:val="005F71F9"/>
    <w:rsid w:val="006039B6"/>
    <w:rsid w:val="00607F26"/>
    <w:rsid w:val="006113FE"/>
    <w:rsid w:val="00615AD7"/>
    <w:rsid w:val="00615BAA"/>
    <w:rsid w:val="006206FC"/>
    <w:rsid w:val="006211B0"/>
    <w:rsid w:val="006220AC"/>
    <w:rsid w:val="00624DEE"/>
    <w:rsid w:val="006254D3"/>
    <w:rsid w:val="00626662"/>
    <w:rsid w:val="00626D4F"/>
    <w:rsid w:val="0063236B"/>
    <w:rsid w:val="00632A1D"/>
    <w:rsid w:val="00632B8B"/>
    <w:rsid w:val="00634EE2"/>
    <w:rsid w:val="00637E53"/>
    <w:rsid w:val="00640D5F"/>
    <w:rsid w:val="00641B4F"/>
    <w:rsid w:val="00642BAB"/>
    <w:rsid w:val="00643894"/>
    <w:rsid w:val="006454F1"/>
    <w:rsid w:val="00653E9F"/>
    <w:rsid w:val="006603E5"/>
    <w:rsid w:val="00661263"/>
    <w:rsid w:val="006660AD"/>
    <w:rsid w:val="0066698E"/>
    <w:rsid w:val="006763FD"/>
    <w:rsid w:val="00677006"/>
    <w:rsid w:val="00677CEC"/>
    <w:rsid w:val="0068657C"/>
    <w:rsid w:val="00686EDB"/>
    <w:rsid w:val="006916A0"/>
    <w:rsid w:val="00695C93"/>
    <w:rsid w:val="006979CD"/>
    <w:rsid w:val="00697B33"/>
    <w:rsid w:val="006A0558"/>
    <w:rsid w:val="006A111C"/>
    <w:rsid w:val="006A1B22"/>
    <w:rsid w:val="006A6609"/>
    <w:rsid w:val="006C2D2D"/>
    <w:rsid w:val="006C3E74"/>
    <w:rsid w:val="006C4C62"/>
    <w:rsid w:val="006C6845"/>
    <w:rsid w:val="006D3BA8"/>
    <w:rsid w:val="006D700A"/>
    <w:rsid w:val="006E3786"/>
    <w:rsid w:val="006E73C1"/>
    <w:rsid w:val="006F3777"/>
    <w:rsid w:val="006F5BE4"/>
    <w:rsid w:val="006F6128"/>
    <w:rsid w:val="00706A61"/>
    <w:rsid w:val="00707FFA"/>
    <w:rsid w:val="007225B0"/>
    <w:rsid w:val="00723B35"/>
    <w:rsid w:val="0072480E"/>
    <w:rsid w:val="00724B13"/>
    <w:rsid w:val="0072619B"/>
    <w:rsid w:val="00727B81"/>
    <w:rsid w:val="00727ED0"/>
    <w:rsid w:val="00732130"/>
    <w:rsid w:val="00733395"/>
    <w:rsid w:val="00733693"/>
    <w:rsid w:val="00737F46"/>
    <w:rsid w:val="0074424E"/>
    <w:rsid w:val="00745AFA"/>
    <w:rsid w:val="00753E52"/>
    <w:rsid w:val="007602B4"/>
    <w:rsid w:val="00767929"/>
    <w:rsid w:val="00771967"/>
    <w:rsid w:val="00773DB9"/>
    <w:rsid w:val="00773E4A"/>
    <w:rsid w:val="0077777F"/>
    <w:rsid w:val="007843A5"/>
    <w:rsid w:val="00785798"/>
    <w:rsid w:val="007914DB"/>
    <w:rsid w:val="007960FA"/>
    <w:rsid w:val="0079668A"/>
    <w:rsid w:val="007A348C"/>
    <w:rsid w:val="007A4CF8"/>
    <w:rsid w:val="007A7E1D"/>
    <w:rsid w:val="007B17D3"/>
    <w:rsid w:val="007D0CA0"/>
    <w:rsid w:val="007D437F"/>
    <w:rsid w:val="007D6208"/>
    <w:rsid w:val="007F3E87"/>
    <w:rsid w:val="007F6664"/>
    <w:rsid w:val="007F7C3D"/>
    <w:rsid w:val="00801695"/>
    <w:rsid w:val="00803665"/>
    <w:rsid w:val="00804075"/>
    <w:rsid w:val="0080609F"/>
    <w:rsid w:val="0082014F"/>
    <w:rsid w:val="00825A7B"/>
    <w:rsid w:val="008338C9"/>
    <w:rsid w:val="00836130"/>
    <w:rsid w:val="00840AF0"/>
    <w:rsid w:val="008411FD"/>
    <w:rsid w:val="00843309"/>
    <w:rsid w:val="008440BE"/>
    <w:rsid w:val="008456F9"/>
    <w:rsid w:val="00850A03"/>
    <w:rsid w:val="00850F38"/>
    <w:rsid w:val="00850FA1"/>
    <w:rsid w:val="00857A63"/>
    <w:rsid w:val="008602FD"/>
    <w:rsid w:val="00860C1E"/>
    <w:rsid w:val="0086270E"/>
    <w:rsid w:val="00864D99"/>
    <w:rsid w:val="008672C3"/>
    <w:rsid w:val="008709F0"/>
    <w:rsid w:val="008735B4"/>
    <w:rsid w:val="00877149"/>
    <w:rsid w:val="008819F8"/>
    <w:rsid w:val="00886F41"/>
    <w:rsid w:val="00890C8C"/>
    <w:rsid w:val="00893E92"/>
    <w:rsid w:val="008A0EF2"/>
    <w:rsid w:val="008A2A22"/>
    <w:rsid w:val="008A44D3"/>
    <w:rsid w:val="008A681D"/>
    <w:rsid w:val="008A7AF6"/>
    <w:rsid w:val="008B1D39"/>
    <w:rsid w:val="008B4A2E"/>
    <w:rsid w:val="008B4CFF"/>
    <w:rsid w:val="008C11EA"/>
    <w:rsid w:val="008D245A"/>
    <w:rsid w:val="008D3072"/>
    <w:rsid w:val="008D526E"/>
    <w:rsid w:val="008E41BE"/>
    <w:rsid w:val="008F1644"/>
    <w:rsid w:val="008F7D7D"/>
    <w:rsid w:val="009006E7"/>
    <w:rsid w:val="00900845"/>
    <w:rsid w:val="00905C85"/>
    <w:rsid w:val="00907936"/>
    <w:rsid w:val="00907C0A"/>
    <w:rsid w:val="009105FD"/>
    <w:rsid w:val="00911905"/>
    <w:rsid w:val="00912AFD"/>
    <w:rsid w:val="00912B34"/>
    <w:rsid w:val="00916C5D"/>
    <w:rsid w:val="00925117"/>
    <w:rsid w:val="00926B14"/>
    <w:rsid w:val="0093111F"/>
    <w:rsid w:val="009319FD"/>
    <w:rsid w:val="00932EC8"/>
    <w:rsid w:val="00935FE0"/>
    <w:rsid w:val="009406F5"/>
    <w:rsid w:val="0094177A"/>
    <w:rsid w:val="00944C58"/>
    <w:rsid w:val="00945E51"/>
    <w:rsid w:val="00945ECC"/>
    <w:rsid w:val="00953945"/>
    <w:rsid w:val="00956427"/>
    <w:rsid w:val="00960E4A"/>
    <w:rsid w:val="0096389A"/>
    <w:rsid w:val="00967ACC"/>
    <w:rsid w:val="00970ABF"/>
    <w:rsid w:val="0097628D"/>
    <w:rsid w:val="00977A0D"/>
    <w:rsid w:val="009845EC"/>
    <w:rsid w:val="009856C9"/>
    <w:rsid w:val="00987316"/>
    <w:rsid w:val="00991A29"/>
    <w:rsid w:val="00995388"/>
    <w:rsid w:val="00995FD7"/>
    <w:rsid w:val="00996DAF"/>
    <w:rsid w:val="009A4B90"/>
    <w:rsid w:val="009B28F4"/>
    <w:rsid w:val="009B5CFF"/>
    <w:rsid w:val="009B765F"/>
    <w:rsid w:val="009C19AE"/>
    <w:rsid w:val="009C1DAD"/>
    <w:rsid w:val="009D70FA"/>
    <w:rsid w:val="009D78A4"/>
    <w:rsid w:val="009E3A8F"/>
    <w:rsid w:val="009E422B"/>
    <w:rsid w:val="009F1513"/>
    <w:rsid w:val="009F32EC"/>
    <w:rsid w:val="009F39EA"/>
    <w:rsid w:val="009F3A9D"/>
    <w:rsid w:val="009F6690"/>
    <w:rsid w:val="00A043D8"/>
    <w:rsid w:val="00A05011"/>
    <w:rsid w:val="00A0733F"/>
    <w:rsid w:val="00A14065"/>
    <w:rsid w:val="00A161CB"/>
    <w:rsid w:val="00A24716"/>
    <w:rsid w:val="00A31284"/>
    <w:rsid w:val="00A331F1"/>
    <w:rsid w:val="00A40532"/>
    <w:rsid w:val="00A40674"/>
    <w:rsid w:val="00A42999"/>
    <w:rsid w:val="00A46518"/>
    <w:rsid w:val="00A546C6"/>
    <w:rsid w:val="00A568A7"/>
    <w:rsid w:val="00A6279B"/>
    <w:rsid w:val="00A643C3"/>
    <w:rsid w:val="00A64F24"/>
    <w:rsid w:val="00A661EB"/>
    <w:rsid w:val="00A6712A"/>
    <w:rsid w:val="00A7004F"/>
    <w:rsid w:val="00A7325B"/>
    <w:rsid w:val="00A7383B"/>
    <w:rsid w:val="00A74C7C"/>
    <w:rsid w:val="00A75754"/>
    <w:rsid w:val="00A7780E"/>
    <w:rsid w:val="00A8047D"/>
    <w:rsid w:val="00A80E11"/>
    <w:rsid w:val="00A8560B"/>
    <w:rsid w:val="00A92576"/>
    <w:rsid w:val="00A9382B"/>
    <w:rsid w:val="00A942D5"/>
    <w:rsid w:val="00A953CC"/>
    <w:rsid w:val="00AA545B"/>
    <w:rsid w:val="00AA54E1"/>
    <w:rsid w:val="00AA7F64"/>
    <w:rsid w:val="00AB00D7"/>
    <w:rsid w:val="00AB55C7"/>
    <w:rsid w:val="00AC365A"/>
    <w:rsid w:val="00AC3F6D"/>
    <w:rsid w:val="00AC72FC"/>
    <w:rsid w:val="00AD12D4"/>
    <w:rsid w:val="00AD6DE6"/>
    <w:rsid w:val="00AE33A9"/>
    <w:rsid w:val="00AE6A8B"/>
    <w:rsid w:val="00AF0A34"/>
    <w:rsid w:val="00AF3A6C"/>
    <w:rsid w:val="00B0521B"/>
    <w:rsid w:val="00B06130"/>
    <w:rsid w:val="00B113EE"/>
    <w:rsid w:val="00B12C86"/>
    <w:rsid w:val="00B147A5"/>
    <w:rsid w:val="00B24DE0"/>
    <w:rsid w:val="00B3481D"/>
    <w:rsid w:val="00B36674"/>
    <w:rsid w:val="00B44C0A"/>
    <w:rsid w:val="00B47A03"/>
    <w:rsid w:val="00B47C75"/>
    <w:rsid w:val="00B52580"/>
    <w:rsid w:val="00B57BB5"/>
    <w:rsid w:val="00B60C7A"/>
    <w:rsid w:val="00B61AC7"/>
    <w:rsid w:val="00B662E1"/>
    <w:rsid w:val="00B7015F"/>
    <w:rsid w:val="00B7060D"/>
    <w:rsid w:val="00B71C70"/>
    <w:rsid w:val="00B723A0"/>
    <w:rsid w:val="00B94D88"/>
    <w:rsid w:val="00B9503D"/>
    <w:rsid w:val="00BA37EB"/>
    <w:rsid w:val="00BA53BB"/>
    <w:rsid w:val="00BA7FC2"/>
    <w:rsid w:val="00BB38F5"/>
    <w:rsid w:val="00BB73C3"/>
    <w:rsid w:val="00BC186F"/>
    <w:rsid w:val="00BC41CB"/>
    <w:rsid w:val="00BC5D4C"/>
    <w:rsid w:val="00BD479B"/>
    <w:rsid w:val="00BE0F2B"/>
    <w:rsid w:val="00BE2333"/>
    <w:rsid w:val="00BF7AFD"/>
    <w:rsid w:val="00C010C2"/>
    <w:rsid w:val="00C03472"/>
    <w:rsid w:val="00C0479B"/>
    <w:rsid w:val="00C07348"/>
    <w:rsid w:val="00C10BA4"/>
    <w:rsid w:val="00C14306"/>
    <w:rsid w:val="00C1438F"/>
    <w:rsid w:val="00C30567"/>
    <w:rsid w:val="00C30C75"/>
    <w:rsid w:val="00C37509"/>
    <w:rsid w:val="00C45ECC"/>
    <w:rsid w:val="00C5011D"/>
    <w:rsid w:val="00C53D8B"/>
    <w:rsid w:val="00C610EF"/>
    <w:rsid w:val="00C64597"/>
    <w:rsid w:val="00C661D2"/>
    <w:rsid w:val="00C67952"/>
    <w:rsid w:val="00C70491"/>
    <w:rsid w:val="00C77332"/>
    <w:rsid w:val="00C818E0"/>
    <w:rsid w:val="00C84540"/>
    <w:rsid w:val="00C92461"/>
    <w:rsid w:val="00C9534B"/>
    <w:rsid w:val="00C96859"/>
    <w:rsid w:val="00CA31B3"/>
    <w:rsid w:val="00CA6546"/>
    <w:rsid w:val="00CB0A59"/>
    <w:rsid w:val="00CB1494"/>
    <w:rsid w:val="00CB3BB9"/>
    <w:rsid w:val="00CB3C44"/>
    <w:rsid w:val="00CB420B"/>
    <w:rsid w:val="00CB6690"/>
    <w:rsid w:val="00CD085F"/>
    <w:rsid w:val="00CD5314"/>
    <w:rsid w:val="00CE3BEA"/>
    <w:rsid w:val="00CE44D9"/>
    <w:rsid w:val="00CE68D3"/>
    <w:rsid w:val="00CE6AE0"/>
    <w:rsid w:val="00D03762"/>
    <w:rsid w:val="00D0406B"/>
    <w:rsid w:val="00D15424"/>
    <w:rsid w:val="00D218B1"/>
    <w:rsid w:val="00D233D8"/>
    <w:rsid w:val="00D23D5E"/>
    <w:rsid w:val="00D375F1"/>
    <w:rsid w:val="00D41FC5"/>
    <w:rsid w:val="00D45B79"/>
    <w:rsid w:val="00D47033"/>
    <w:rsid w:val="00D4732A"/>
    <w:rsid w:val="00D61BAB"/>
    <w:rsid w:val="00D6227F"/>
    <w:rsid w:val="00D67BA5"/>
    <w:rsid w:val="00D70EEF"/>
    <w:rsid w:val="00D82F9C"/>
    <w:rsid w:val="00D856E8"/>
    <w:rsid w:val="00D9623E"/>
    <w:rsid w:val="00DA1A48"/>
    <w:rsid w:val="00DB185A"/>
    <w:rsid w:val="00DB2AB2"/>
    <w:rsid w:val="00DC3853"/>
    <w:rsid w:val="00DC5B43"/>
    <w:rsid w:val="00DC62AE"/>
    <w:rsid w:val="00DC6772"/>
    <w:rsid w:val="00DD0B9C"/>
    <w:rsid w:val="00DD62D6"/>
    <w:rsid w:val="00DE0214"/>
    <w:rsid w:val="00DE11C1"/>
    <w:rsid w:val="00DE24E0"/>
    <w:rsid w:val="00DE64BF"/>
    <w:rsid w:val="00DF2827"/>
    <w:rsid w:val="00DF2ACB"/>
    <w:rsid w:val="00DF578C"/>
    <w:rsid w:val="00DF6FA3"/>
    <w:rsid w:val="00E02EC2"/>
    <w:rsid w:val="00E04F7D"/>
    <w:rsid w:val="00E07786"/>
    <w:rsid w:val="00E1745B"/>
    <w:rsid w:val="00E25F9B"/>
    <w:rsid w:val="00E3712A"/>
    <w:rsid w:val="00E37D3E"/>
    <w:rsid w:val="00E435D7"/>
    <w:rsid w:val="00E5089B"/>
    <w:rsid w:val="00E5238A"/>
    <w:rsid w:val="00E571D0"/>
    <w:rsid w:val="00E615D4"/>
    <w:rsid w:val="00E616A5"/>
    <w:rsid w:val="00E62919"/>
    <w:rsid w:val="00E748FE"/>
    <w:rsid w:val="00E74B16"/>
    <w:rsid w:val="00E80065"/>
    <w:rsid w:val="00E81CCF"/>
    <w:rsid w:val="00E90C9D"/>
    <w:rsid w:val="00E949EB"/>
    <w:rsid w:val="00E95F43"/>
    <w:rsid w:val="00EA1A76"/>
    <w:rsid w:val="00EA7742"/>
    <w:rsid w:val="00EB03EB"/>
    <w:rsid w:val="00EB57FF"/>
    <w:rsid w:val="00EC0616"/>
    <w:rsid w:val="00EC0912"/>
    <w:rsid w:val="00EC11D9"/>
    <w:rsid w:val="00EC4A9C"/>
    <w:rsid w:val="00ED270E"/>
    <w:rsid w:val="00ED60A2"/>
    <w:rsid w:val="00EE05E0"/>
    <w:rsid w:val="00EE3EC3"/>
    <w:rsid w:val="00EF04E3"/>
    <w:rsid w:val="00EF4F25"/>
    <w:rsid w:val="00EF6D4B"/>
    <w:rsid w:val="00F01473"/>
    <w:rsid w:val="00F15241"/>
    <w:rsid w:val="00F1661E"/>
    <w:rsid w:val="00F20AE1"/>
    <w:rsid w:val="00F21E81"/>
    <w:rsid w:val="00F31C4A"/>
    <w:rsid w:val="00F334B5"/>
    <w:rsid w:val="00F36353"/>
    <w:rsid w:val="00F374BA"/>
    <w:rsid w:val="00F40AFA"/>
    <w:rsid w:val="00F41859"/>
    <w:rsid w:val="00F434A4"/>
    <w:rsid w:val="00F44297"/>
    <w:rsid w:val="00F4489D"/>
    <w:rsid w:val="00F50F06"/>
    <w:rsid w:val="00F519C4"/>
    <w:rsid w:val="00F5224C"/>
    <w:rsid w:val="00F60105"/>
    <w:rsid w:val="00F63DAC"/>
    <w:rsid w:val="00F6454B"/>
    <w:rsid w:val="00F70372"/>
    <w:rsid w:val="00F732D5"/>
    <w:rsid w:val="00F82DF1"/>
    <w:rsid w:val="00F856BB"/>
    <w:rsid w:val="00F92FBB"/>
    <w:rsid w:val="00F94EA5"/>
    <w:rsid w:val="00FA04AF"/>
    <w:rsid w:val="00FA4158"/>
    <w:rsid w:val="00FB179A"/>
    <w:rsid w:val="00FB323E"/>
    <w:rsid w:val="00FB7950"/>
    <w:rsid w:val="00FC0D12"/>
    <w:rsid w:val="00FC1F01"/>
    <w:rsid w:val="00FC38B6"/>
    <w:rsid w:val="00FC504E"/>
    <w:rsid w:val="00FC56EB"/>
    <w:rsid w:val="00FC603A"/>
    <w:rsid w:val="00FC7EF4"/>
    <w:rsid w:val="00FD0768"/>
    <w:rsid w:val="00FD220E"/>
    <w:rsid w:val="00FD2424"/>
    <w:rsid w:val="00FD298D"/>
    <w:rsid w:val="00FD4458"/>
    <w:rsid w:val="00FD7E12"/>
    <w:rsid w:val="00FE5DA2"/>
    <w:rsid w:val="00FE6127"/>
    <w:rsid w:val="00FF1CE3"/>
    <w:rsid w:val="00FF303D"/>
    <w:rsid w:val="00FF4E6D"/>
    <w:rsid w:val="00FF52EC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0478F5B-7185-470E-B676-FB80EB6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793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681D"/>
    <w:pPr>
      <w:keepNext/>
      <w:jc w:val="center"/>
      <w:outlineLvl w:val="1"/>
    </w:pPr>
    <w:rPr>
      <w:rFonts w:ascii="Arial" w:hAnsi="Arial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E41BE"/>
    <w:pPr>
      <w:spacing w:before="100" w:beforeAutospacing="1" w:after="100" w:afterAutospacing="1"/>
    </w:pPr>
  </w:style>
  <w:style w:type="character" w:styleId="Hyperlink">
    <w:name w:val="Hyperlink"/>
    <w:rsid w:val="008E41BE"/>
    <w:rPr>
      <w:color w:val="0000FF"/>
      <w:u w:val="single"/>
    </w:rPr>
  </w:style>
  <w:style w:type="character" w:styleId="Forte">
    <w:name w:val="Strong"/>
    <w:uiPriority w:val="22"/>
    <w:qFormat/>
    <w:rsid w:val="008338C9"/>
    <w:rPr>
      <w:b/>
      <w:bCs/>
    </w:rPr>
  </w:style>
  <w:style w:type="character" w:styleId="nfase">
    <w:name w:val="Emphasis"/>
    <w:qFormat/>
    <w:rsid w:val="007225B0"/>
    <w:rPr>
      <w:b/>
      <w:bCs/>
      <w:i w:val="0"/>
      <w:iCs w:val="0"/>
    </w:rPr>
  </w:style>
  <w:style w:type="paragraph" w:styleId="Cabealho">
    <w:name w:val="header"/>
    <w:basedOn w:val="Normal"/>
    <w:link w:val="CabealhoChar"/>
    <w:uiPriority w:val="99"/>
    <w:rsid w:val="00C5011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C5011D"/>
    <w:pPr>
      <w:tabs>
        <w:tab w:val="center" w:pos="4252"/>
        <w:tab w:val="right" w:pos="8504"/>
      </w:tabs>
    </w:pPr>
    <w:rPr>
      <w:lang w:val="x-none" w:eastAsia="x-none"/>
    </w:rPr>
  </w:style>
  <w:style w:type="table" w:styleId="Tabelacomgrade">
    <w:name w:val="Table Grid"/>
    <w:basedOn w:val="Tabelanormal"/>
    <w:rsid w:val="0025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62666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26662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8A681D"/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rsid w:val="004F0361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F0361"/>
    <w:rPr>
      <w:sz w:val="24"/>
      <w:szCs w:val="24"/>
    </w:rPr>
  </w:style>
  <w:style w:type="character" w:customStyle="1" w:styleId="Ttulo1Char">
    <w:name w:val="Título 1 Char"/>
    <w:link w:val="Ttulo1"/>
    <w:rsid w:val="0090793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995F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4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1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1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5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65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4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30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26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90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36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36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657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036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527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5348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57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9632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129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293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0181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5711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69805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137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796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2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0000"/>
                            <w:right w:val="none" w:sz="0" w:space="0" w:color="auto"/>
                          </w:divBdr>
                        </w:div>
                        <w:div w:id="14629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097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84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93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7124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Comissão Permanente de Protocolos da SES-DF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941DB0-36C7-4F00-95BB-9B5981DA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>Secretaria de Estado de Saúde do DF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PC</dc:creator>
  <cp:keywords/>
  <cp:lastModifiedBy>Marcondes Siqueira Carneiro</cp:lastModifiedBy>
  <cp:revision>2</cp:revision>
  <cp:lastPrinted>2013-05-17T14:58:00Z</cp:lastPrinted>
  <dcterms:created xsi:type="dcterms:W3CDTF">2019-08-01T14:57:00Z</dcterms:created>
  <dcterms:modified xsi:type="dcterms:W3CDTF">2019-08-01T14:57:00Z</dcterms:modified>
</cp:coreProperties>
</file>